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F11" w:rsidRPr="00DA2E28" w:rsidRDefault="00893F11" w:rsidP="00DA2E28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DA2E2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Министерство образования  Московской области</w:t>
      </w:r>
    </w:p>
    <w:p w:rsidR="00893F11" w:rsidRPr="00DB4E37" w:rsidRDefault="00893F11" w:rsidP="00893F11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893F11" w:rsidRPr="00DB4E37" w:rsidRDefault="00893F11" w:rsidP="00893F11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ГАПОУ  МО «ГУБЕРНСКИЙ КОЛЛЕДЖ»</w:t>
      </w:r>
    </w:p>
    <w:p w:rsidR="00893F11" w:rsidRPr="00DB4E37" w:rsidRDefault="00893F11" w:rsidP="00893F11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93F11" w:rsidRPr="00DB4E37" w:rsidRDefault="00893F11" w:rsidP="00893F11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93F11" w:rsidRPr="00DB4E37" w:rsidRDefault="00893F11" w:rsidP="00893F11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893F11" w:rsidRPr="00DB4E37" w:rsidTr="00C53D1C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DB4E37" w:rsidRDefault="00893F11" w:rsidP="00C53D1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9EF" w:rsidRPr="00770B3E" w:rsidRDefault="009279EF" w:rsidP="009279EF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«</w:t>
            </w:r>
            <w:r w:rsidRPr="00770B3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УТВЕРЖДАЮ</w:t>
            </w: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»</w:t>
            </w:r>
          </w:p>
          <w:p w:rsidR="009279EF" w:rsidRDefault="009279EF" w:rsidP="009279E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Заместитель д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иректор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а </w:t>
            </w:r>
          </w:p>
          <w:p w:rsidR="009279EF" w:rsidRDefault="009279EF" w:rsidP="009279E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ГАПОУ  МО</w:t>
            </w:r>
            <w:proofErr w:type="gramEnd"/>
          </w:p>
          <w:p w:rsidR="009279EF" w:rsidRPr="00DB4E37" w:rsidRDefault="009279EF" w:rsidP="009279E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«Губернский колледж»</w:t>
            </w:r>
          </w:p>
          <w:p w:rsidR="009279EF" w:rsidRPr="00DB4E37" w:rsidRDefault="009279EF" w:rsidP="009279E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_____________</w:t>
            </w:r>
            <w:proofErr w:type="spell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Т.Г.Молчанова</w:t>
            </w:r>
            <w:proofErr w:type="spellEnd"/>
          </w:p>
          <w:p w:rsidR="009279EF" w:rsidRPr="00DB4E37" w:rsidRDefault="009279EF" w:rsidP="009279EF">
            <w:pPr>
              <w:widowControl/>
              <w:suppressAutoHyphens w:val="0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___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___________20____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  <w:p w:rsidR="00893F11" w:rsidRPr="00DB4E37" w:rsidRDefault="00893F11" w:rsidP="00C53D1C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893F11" w:rsidRPr="00DB4E37" w:rsidRDefault="00893F11" w:rsidP="00893F11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93F11" w:rsidRPr="00DB4E37" w:rsidRDefault="00893F11" w:rsidP="00893F11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93F11" w:rsidRPr="00DB4E37" w:rsidRDefault="00893F11" w:rsidP="00893F11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279EF" w:rsidRPr="004D2FA9" w:rsidRDefault="009279EF" w:rsidP="009279EF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4D2FA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Комплект контрольно-оценочных средств </w:t>
      </w:r>
    </w:p>
    <w:p w:rsidR="009279EF" w:rsidRDefault="009279EF" w:rsidP="009279EF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 xml:space="preserve">для оценки освоения промежуточных </w:t>
      </w: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образовательных результатов </w:t>
      </w:r>
    </w:p>
    <w:p w:rsidR="009279EF" w:rsidRPr="004D2FA9" w:rsidRDefault="009279EF" w:rsidP="009279EF">
      <w:pPr>
        <w:widowControl/>
        <w:suppressAutoHyphens w:val="0"/>
        <w:jc w:val="center"/>
        <w:textAlignment w:val="auto"/>
        <w:rPr>
          <w:sz w:val="28"/>
          <w:szCs w:val="28"/>
        </w:rPr>
      </w:pPr>
      <w:r w:rsidRPr="004D2FA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учебной дисциплины</w:t>
      </w:r>
    </w:p>
    <w:p w:rsidR="00A63BAE" w:rsidRDefault="00A63BAE" w:rsidP="00A63BAE">
      <w:pPr>
        <w:autoSpaceDE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ОП. </w:t>
      </w:r>
      <w:r>
        <w:rPr>
          <w:rFonts w:eastAsia="Calibri"/>
          <w:b/>
          <w:bCs/>
          <w:color w:val="000000"/>
          <w:sz w:val="28"/>
          <w:szCs w:val="28"/>
          <w:lang w:val="ru-RU" w:eastAsia="en-US"/>
        </w:rPr>
        <w:t xml:space="preserve">06 </w:t>
      </w:r>
      <w:r>
        <w:rPr>
          <w:rFonts w:eastAsia="Calibri"/>
          <w:b/>
          <w:bCs/>
          <w:color w:val="000000"/>
          <w:sz w:val="28"/>
          <w:szCs w:val="28"/>
          <w:lang w:eastAsia="en-US"/>
        </w:rPr>
        <w:t>КУЛЬТУРА ДЕЛОВОГО ОБЩЕНИЯ</w:t>
      </w:r>
    </w:p>
    <w:p w:rsidR="009279EF" w:rsidRPr="004D2FA9" w:rsidRDefault="009279EF" w:rsidP="009279EF">
      <w:pPr>
        <w:autoSpaceDE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профессионального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цикла</w:t>
      </w:r>
      <w:proofErr w:type="spellEnd"/>
    </w:p>
    <w:p w:rsidR="009279EF" w:rsidRPr="004D2FA9" w:rsidRDefault="009279EF" w:rsidP="009279EF">
      <w:pPr>
        <w:autoSpaceDE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i/>
          <w:iCs/>
          <w:color w:val="000000"/>
          <w:sz w:val="28"/>
          <w:szCs w:val="28"/>
        </w:rPr>
        <w:t>программы</w:t>
      </w:r>
      <w:proofErr w:type="spellEnd"/>
      <w:proofErr w:type="gram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подготовки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специалистов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среднего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звена</w:t>
      </w:r>
      <w:proofErr w:type="spellEnd"/>
    </w:p>
    <w:p w:rsidR="009279EF" w:rsidRDefault="009279EF" w:rsidP="009279EF">
      <w:pPr>
        <w:autoSpaceDE w:val="0"/>
        <w:adjustRightInd w:val="0"/>
        <w:ind w:firstLine="500"/>
        <w:jc w:val="center"/>
        <w:rPr>
          <w:b/>
          <w:bCs/>
          <w:i/>
          <w:iCs/>
          <w:color w:val="000000"/>
          <w:sz w:val="28"/>
          <w:szCs w:val="28"/>
          <w:lang w:val="ru-RU"/>
        </w:rPr>
      </w:pPr>
      <w:proofErr w:type="spellStart"/>
      <w:proofErr w:type="gramStart"/>
      <w:r w:rsidRPr="004D2FA9">
        <w:rPr>
          <w:b/>
          <w:bCs/>
          <w:i/>
          <w:iCs/>
          <w:color w:val="000000"/>
          <w:sz w:val="28"/>
          <w:szCs w:val="28"/>
        </w:rPr>
        <w:t>по</w:t>
      </w:r>
      <w:proofErr w:type="spellEnd"/>
      <w:proofErr w:type="gram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специальности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</w:p>
    <w:p w:rsidR="00A63BAE" w:rsidRDefault="009279EF" w:rsidP="009279EF">
      <w:pPr>
        <w:jc w:val="center"/>
        <w:rPr>
          <w:rFonts w:eastAsia="Times New Roman" w:cs="Times New Roman"/>
          <w:sz w:val="22"/>
          <w:szCs w:val="22"/>
        </w:rPr>
      </w:pPr>
      <w:r>
        <w:rPr>
          <w:b/>
          <w:i/>
          <w:sz w:val="28"/>
          <w:szCs w:val="28"/>
        </w:rPr>
        <w:t>35.02.1</w:t>
      </w:r>
      <w:r>
        <w:rPr>
          <w:b/>
          <w:i/>
          <w:sz w:val="28"/>
          <w:szCs w:val="28"/>
          <w:lang w:val="ru-RU"/>
        </w:rPr>
        <w:t>5 Кинология</w:t>
      </w:r>
    </w:p>
    <w:p w:rsidR="00A63BAE" w:rsidRDefault="00A63BAE" w:rsidP="00A63BAE">
      <w:pPr>
        <w:rPr>
          <w:rFonts w:eastAsia="Times New Roman" w:cs="Times New Roman"/>
        </w:rPr>
      </w:pPr>
    </w:p>
    <w:p w:rsidR="00893F11" w:rsidRDefault="00893F11" w:rsidP="00893F11">
      <w:pPr>
        <w:widowControl/>
        <w:suppressAutoHyphens w:val="0"/>
        <w:jc w:val="right"/>
        <w:textAlignment w:val="auto"/>
        <w:rPr>
          <w:rFonts w:eastAsia="Times New Roman" w:cs="Times New Roman"/>
          <w:b/>
          <w:sz w:val="28"/>
          <w:lang w:val="ru-RU"/>
        </w:rPr>
      </w:pPr>
    </w:p>
    <w:p w:rsidR="00A63BAE" w:rsidRDefault="00A63BAE" w:rsidP="00893F11">
      <w:pPr>
        <w:widowControl/>
        <w:suppressAutoHyphens w:val="0"/>
        <w:jc w:val="right"/>
        <w:textAlignment w:val="auto"/>
        <w:rPr>
          <w:rFonts w:eastAsia="Times New Roman" w:cs="Times New Roman"/>
          <w:b/>
          <w:sz w:val="28"/>
          <w:lang w:val="ru-RU"/>
        </w:rPr>
      </w:pPr>
    </w:p>
    <w:p w:rsidR="00A63BAE" w:rsidRDefault="00A63BAE" w:rsidP="00893F11">
      <w:pPr>
        <w:widowControl/>
        <w:suppressAutoHyphens w:val="0"/>
        <w:jc w:val="right"/>
        <w:textAlignment w:val="auto"/>
        <w:rPr>
          <w:rFonts w:eastAsia="Times New Roman" w:cs="Times New Roman"/>
          <w:b/>
          <w:sz w:val="28"/>
          <w:lang w:val="ru-RU"/>
        </w:rPr>
      </w:pPr>
    </w:p>
    <w:p w:rsidR="00A63BAE" w:rsidRDefault="00A63BAE" w:rsidP="00893F11">
      <w:pPr>
        <w:widowControl/>
        <w:suppressAutoHyphens w:val="0"/>
        <w:jc w:val="right"/>
        <w:textAlignment w:val="auto"/>
        <w:rPr>
          <w:rFonts w:eastAsia="Times New Roman" w:cs="Times New Roman"/>
          <w:b/>
          <w:sz w:val="28"/>
          <w:lang w:val="ru-RU"/>
        </w:rPr>
      </w:pPr>
    </w:p>
    <w:p w:rsidR="00A63BAE" w:rsidRDefault="00A63BAE" w:rsidP="00893F11">
      <w:pPr>
        <w:widowControl/>
        <w:suppressAutoHyphens w:val="0"/>
        <w:jc w:val="right"/>
        <w:textAlignment w:val="auto"/>
        <w:rPr>
          <w:rFonts w:eastAsia="Times New Roman" w:cs="Times New Roman"/>
          <w:b/>
          <w:sz w:val="28"/>
          <w:lang w:val="ru-RU"/>
        </w:rPr>
      </w:pPr>
    </w:p>
    <w:p w:rsidR="00A63BAE" w:rsidRDefault="00A63BAE" w:rsidP="00893F11">
      <w:pPr>
        <w:widowControl/>
        <w:suppressAutoHyphens w:val="0"/>
        <w:jc w:val="right"/>
        <w:textAlignment w:val="auto"/>
        <w:rPr>
          <w:rFonts w:eastAsia="Times New Roman" w:cs="Times New Roman"/>
          <w:b/>
          <w:sz w:val="28"/>
          <w:lang w:val="ru-RU"/>
        </w:rPr>
      </w:pPr>
    </w:p>
    <w:p w:rsidR="00A63BAE" w:rsidRDefault="00A63BAE" w:rsidP="00893F11">
      <w:pPr>
        <w:widowControl/>
        <w:suppressAutoHyphens w:val="0"/>
        <w:jc w:val="right"/>
        <w:textAlignment w:val="auto"/>
        <w:rPr>
          <w:rFonts w:eastAsia="Times New Roman" w:cs="Times New Roman"/>
          <w:b/>
          <w:sz w:val="28"/>
          <w:lang w:val="ru-RU"/>
        </w:rPr>
      </w:pPr>
    </w:p>
    <w:p w:rsidR="00A63BAE" w:rsidRDefault="00A63BAE" w:rsidP="00893F11">
      <w:pPr>
        <w:widowControl/>
        <w:suppressAutoHyphens w:val="0"/>
        <w:jc w:val="right"/>
        <w:textAlignment w:val="auto"/>
        <w:rPr>
          <w:rFonts w:eastAsia="Times New Roman" w:cs="Times New Roman"/>
          <w:b/>
          <w:sz w:val="28"/>
          <w:lang w:val="ru-RU"/>
        </w:rPr>
      </w:pPr>
    </w:p>
    <w:p w:rsidR="00A63BAE" w:rsidRPr="00A63BAE" w:rsidRDefault="00A63BAE" w:rsidP="00893F11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93F11" w:rsidRDefault="00893F11" w:rsidP="00893F11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93F11" w:rsidRDefault="00893F11" w:rsidP="00893F11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F2F5E" w:rsidRDefault="005F2F5E" w:rsidP="00893F11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93F11" w:rsidRDefault="00893F11" w:rsidP="00893F11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F2F5E" w:rsidRDefault="005F2F5E" w:rsidP="00893F11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279EF" w:rsidRDefault="009279EF" w:rsidP="00893F11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279EF" w:rsidRDefault="009279EF" w:rsidP="00893F11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279EF" w:rsidRDefault="009279EF" w:rsidP="00893F11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279EF" w:rsidRDefault="009279EF" w:rsidP="00893F11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279EF" w:rsidRPr="00DB4E37" w:rsidRDefault="009279EF" w:rsidP="00893F11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93F11" w:rsidRPr="00DB4E37" w:rsidRDefault="00893F11" w:rsidP="00893F11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DA2E28" w:rsidRPr="00DA2E28" w:rsidRDefault="00DA2E28" w:rsidP="00DA2E28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DA2E28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Серпухов, 2019</w:t>
      </w:r>
    </w:p>
    <w:p w:rsidR="00893F11" w:rsidRPr="00DB4E37" w:rsidRDefault="00893F11" w:rsidP="00893F11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893F11" w:rsidRPr="00DB4E37" w:rsidTr="00C53D1C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C73B40" w:rsidRDefault="00893F11" w:rsidP="00C53D1C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73B40">
              <w:rPr>
                <w:rFonts w:eastAsia="Times New Roman" w:cs="Times New Roman"/>
                <w:b/>
                <w:kern w:val="0"/>
                <w:lang w:val="ru-RU" w:eastAsia="ru-RU" w:bidi="ar-SA"/>
              </w:rPr>
              <w:lastRenderedPageBreak/>
              <w:t>ОДОБРЕНО</w:t>
            </w:r>
          </w:p>
          <w:p w:rsidR="00893F11" w:rsidRPr="00DB4E37" w:rsidRDefault="00893F11" w:rsidP="00C53D1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93F11" w:rsidRPr="00DB4E37" w:rsidRDefault="00893F11" w:rsidP="00C53D1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</w:t>
            </w:r>
            <w:r w:rsidR="005F2F5E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/</w:t>
            </w:r>
            <w:r w:rsidR="00DA2E2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С.В. Малиновская</w:t>
            </w:r>
            <w:r w:rsidR="00AE2EEF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/</w:t>
            </w:r>
          </w:p>
          <w:p w:rsidR="00893F11" w:rsidRPr="00C73B40" w:rsidRDefault="00893F11" w:rsidP="00C53D1C">
            <w:pPr>
              <w:widowControl/>
              <w:suppressAutoHyphens w:val="0"/>
              <w:jc w:val="both"/>
              <w:textAlignment w:val="auto"/>
              <w:rPr>
                <w:i/>
              </w:rPr>
            </w:pPr>
            <w:r w:rsidRPr="002D4FD1">
              <w:rPr>
                <w:rFonts w:eastAsia="Times New Roman" w:cs="Times New Roman"/>
                <w:bCs/>
                <w:i/>
                <w:kern w:val="0"/>
                <w:sz w:val="22"/>
                <w:lang w:val="ru-RU" w:eastAsia="ru-RU" w:bidi="ar-SA"/>
              </w:rPr>
              <w:t xml:space="preserve"> подпись</w:t>
            </w:r>
          </w:p>
          <w:p w:rsidR="00893F11" w:rsidRPr="00DB4E37" w:rsidRDefault="00DA2E28" w:rsidP="00DA2E28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 августа 2019</w:t>
            </w:r>
            <w:r w:rsidR="00893F11"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DB4E37" w:rsidRDefault="00893F11" w:rsidP="00C53D1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893F11" w:rsidRDefault="00893F11" w:rsidP="00893F11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893F11" w:rsidRPr="00A63BAE" w:rsidRDefault="00893F11" w:rsidP="00893F11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 xml:space="preserve">Разработчики: </w:t>
      </w:r>
      <w:r w:rsidRPr="00A63BAE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ab/>
      </w:r>
    </w:p>
    <w:p w:rsidR="00893F11" w:rsidRPr="00A63BAE" w:rsidRDefault="009279EF" w:rsidP="00893F11">
      <w:pPr>
        <w:widowControl/>
        <w:suppressAutoHyphens w:val="0"/>
        <w:spacing w:line="360" w:lineRule="auto"/>
        <w:textAlignment w:val="auto"/>
        <w:rPr>
          <w:sz w:val="28"/>
          <w:szCs w:val="28"/>
        </w:rPr>
      </w:pPr>
      <w:proofErr w:type="spellStart"/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Лепехова</w:t>
      </w:r>
      <w:proofErr w:type="spellEnd"/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Н.А.</w:t>
      </w:r>
      <w:proofErr w:type="gramStart"/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,  преподаватель</w:t>
      </w:r>
      <w:proofErr w:type="gramEnd"/>
      <w:r w:rsidR="005F2F5E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ГАПОУ МО «Г</w:t>
      </w:r>
      <w:r w:rsid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убернский колледж</w:t>
      </w:r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»</w:t>
      </w:r>
    </w:p>
    <w:p w:rsidR="00893F11" w:rsidRPr="00A63BAE" w:rsidRDefault="00893F11" w:rsidP="00893F11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893F11" w:rsidRPr="00A63BAE" w:rsidRDefault="00893F11" w:rsidP="00893F11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sz w:val="28"/>
          <w:szCs w:val="28"/>
          <w:u w:val="single"/>
          <w:lang w:val="ru-RU" w:eastAsia="ru-RU" w:bidi="ar-SA"/>
        </w:rPr>
      </w:pPr>
    </w:p>
    <w:p w:rsidR="00893F11" w:rsidRDefault="00893F11" w:rsidP="00893F11">
      <w:pPr>
        <w:widowControl/>
        <w:suppressAutoHyphens w:val="0"/>
        <w:ind w:firstLine="708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893F11" w:rsidRPr="00F63211" w:rsidRDefault="00893F11" w:rsidP="005F2F5E">
      <w:pPr>
        <w:pageBreakBefore/>
        <w:widowControl/>
        <w:suppressAutoHyphens w:val="0"/>
        <w:spacing w:line="360" w:lineRule="auto"/>
        <w:jc w:val="center"/>
        <w:textAlignment w:val="auto"/>
        <w:rPr>
          <w:lang w:val="ru-RU"/>
        </w:rPr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893F11" w:rsidRPr="00A63BAE" w:rsidRDefault="005F2F5E" w:rsidP="00893F11">
      <w:pPr>
        <w:autoSpaceDE w:val="0"/>
        <w:adjustRightInd w:val="0"/>
        <w:jc w:val="both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          </w:t>
      </w:r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A032B2"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ОП.06 Культура делового общения</w:t>
      </w:r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и входит в состав фонда оценочных </w:t>
      </w:r>
      <w:proofErr w:type="gramStart"/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средств  программы</w:t>
      </w:r>
      <w:proofErr w:type="gramEnd"/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 подготовки специалистов среднего звена (далее ППССЗ)</w:t>
      </w:r>
      <w:r w:rsidR="00A63BAE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по специальности </w:t>
      </w:r>
      <w:r w:rsidR="00A032B2" w:rsidRPr="00A63BAE">
        <w:rPr>
          <w:rFonts w:eastAsia="Calibri"/>
          <w:b/>
          <w:sz w:val="28"/>
          <w:szCs w:val="28"/>
          <w:lang w:eastAsia="en-US"/>
        </w:rPr>
        <w:t xml:space="preserve">35.02.15 </w:t>
      </w:r>
      <w:proofErr w:type="spellStart"/>
      <w:r w:rsidR="00A032B2" w:rsidRPr="00A63BAE">
        <w:rPr>
          <w:rFonts w:eastAsia="Calibri"/>
          <w:b/>
          <w:sz w:val="28"/>
          <w:szCs w:val="28"/>
          <w:lang w:eastAsia="en-US"/>
        </w:rPr>
        <w:t>Кинология</w:t>
      </w:r>
      <w:proofErr w:type="spellEnd"/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, реализуемой в ГАПОУ  МО «Г</w:t>
      </w:r>
      <w:r w:rsidR="00DA2E28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убернский колледж</w:t>
      </w:r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».</w:t>
      </w:r>
    </w:p>
    <w:p w:rsidR="00DA2E28" w:rsidRPr="00A63BAE" w:rsidRDefault="00893F11" w:rsidP="00A63BAE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Комплект контрольно-оценочных средств разработан на основе рабочей программы </w:t>
      </w:r>
      <w:r w:rsidR="00DA2E28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учебной дисциплины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A032B2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«Культуре делового общения»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</w:t>
      </w:r>
      <w:r w:rsidR="00A63BAE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Структура комплекта контрольно-оценочных средств, порядок разр</w:t>
      </w:r>
      <w:r w:rsidR="00A63BAE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аботки, согласования 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утверждения регламентированы Положением о фонде оценочных средств     </w:t>
      </w:r>
      <w:r w:rsidR="00DA2E28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ГАПОУ  МО «Губернский колледж».</w:t>
      </w:r>
    </w:p>
    <w:p w:rsidR="00893F11" w:rsidRPr="00A63BAE" w:rsidRDefault="00893F11" w:rsidP="00DA2E28">
      <w:pPr>
        <w:widowControl/>
        <w:suppressAutoHyphens w:val="0"/>
        <w:ind w:firstLine="708"/>
        <w:jc w:val="both"/>
        <w:textAlignment w:val="auto"/>
        <w:rPr>
          <w:sz w:val="28"/>
          <w:szCs w:val="28"/>
        </w:rPr>
      </w:pP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Настоящий комплект контрольно-оценочных средств предназначен для проведения аттестационных испытаний по учебной дисциплине</w:t>
      </w:r>
      <w:r w:rsidR="005F2F5E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A032B2"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ОП.06 Культура делового общения</w:t>
      </w:r>
      <w:r w:rsidR="005F2F5E"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 форме тестирования.</w:t>
      </w:r>
    </w:p>
    <w:p w:rsidR="00893F11" w:rsidRPr="00A63BAE" w:rsidRDefault="005F2F5E" w:rsidP="00893F11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           </w:t>
      </w:r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Дифференцированный зачёт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проводится письменно для всей учебной группы одновременно путем выполнения тестовых заданий. Ответы предоставляются письменно.  Время выполнения задания -  2 академический часа (90 минут) без перерыва. Полный комплект контрольно-оценочных средств включает </w:t>
      </w:r>
      <w:r w:rsidR="00A032B2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19</w:t>
      </w:r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заданий с выбором ответа</w:t>
      </w:r>
      <w:r w:rsidR="00A032B2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и 1 задание с развернутым </w:t>
      </w:r>
      <w:proofErr w:type="gramStart"/>
      <w:r w:rsidR="00A032B2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ответом</w:t>
      </w:r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,  направленных</w:t>
      </w:r>
      <w:proofErr w:type="gramEnd"/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на проверку сформированности всей совокупности образовательных результатов, заявленных во ФГОС СПО и рабочей программе  </w:t>
      </w:r>
      <w:r w:rsidR="00A63BAE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«Культура</w:t>
      </w:r>
      <w:r w:rsidR="00A032B2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делового общения»</w:t>
      </w:r>
      <w:r w:rsidR="00893F11" w:rsidRPr="00A63BAE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.</w:t>
      </w:r>
    </w:p>
    <w:p w:rsidR="00893F11" w:rsidRPr="00A63BAE" w:rsidRDefault="00893F11" w:rsidP="00893F11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93F11" w:rsidRPr="00A63BAE" w:rsidRDefault="00893F11" w:rsidP="00893F11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Используемые термины и определения, сокращения </w:t>
      </w: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893F11" w:rsidRPr="00A63BAE" w:rsidTr="00C53D1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sz w:val="28"/>
                <w:szCs w:val="28"/>
              </w:rPr>
            </w:pPr>
            <w:r w:rsidRPr="00A63BAE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sz w:val="28"/>
                <w:szCs w:val="28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учебная дисциплина;</w:t>
            </w:r>
          </w:p>
        </w:tc>
      </w:tr>
      <w:tr w:rsidR="00893F11" w:rsidRPr="00A63BAE" w:rsidTr="00C53D1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sz w:val="28"/>
                <w:szCs w:val="28"/>
              </w:rPr>
            </w:pPr>
            <w:r w:rsidRPr="00A63BAE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sz w:val="28"/>
                <w:szCs w:val="28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программа</w:t>
            </w:r>
            <w:r w:rsid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подготовки</w:t>
            </w:r>
            <w:r w:rsid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специалистов среднего звена;</w:t>
            </w:r>
          </w:p>
        </w:tc>
      </w:tr>
      <w:tr w:rsidR="00893F11" w:rsidRPr="00A63BAE" w:rsidTr="00C53D1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sz w:val="28"/>
                <w:szCs w:val="28"/>
              </w:rPr>
            </w:pPr>
            <w:r w:rsidRPr="00A63BAE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контрольно-оценочные средства;</w:t>
            </w:r>
          </w:p>
        </w:tc>
      </w:tr>
      <w:tr w:rsidR="00893F11" w:rsidRPr="00A63BAE" w:rsidTr="00C53D1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Федеральный государственный образовательный стандарт </w:t>
            </w:r>
          </w:p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среднего профессионального образования;</w:t>
            </w:r>
          </w:p>
        </w:tc>
      </w:tr>
      <w:tr w:rsidR="00893F11" w:rsidRPr="00A63BAE" w:rsidTr="00C53D1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sz w:val="28"/>
                <w:szCs w:val="28"/>
              </w:rPr>
            </w:pPr>
            <w:r w:rsidRPr="00A63BAE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sz w:val="28"/>
                <w:szCs w:val="28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общие компетенции;</w:t>
            </w:r>
          </w:p>
        </w:tc>
      </w:tr>
    </w:tbl>
    <w:p w:rsidR="00A95081" w:rsidRPr="00A63BAE" w:rsidRDefault="00A95081">
      <w:pPr>
        <w:rPr>
          <w:sz w:val="28"/>
          <w:szCs w:val="28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78091F" w:rsidRDefault="0078091F" w:rsidP="0078091F">
      <w:pPr>
        <w:ind w:right="-5"/>
        <w:jc w:val="center"/>
        <w:rPr>
          <w:rFonts w:eastAsia="Times New Roman" w:cs="Times New Roman"/>
          <w:i/>
        </w:rPr>
      </w:pPr>
      <w:r>
        <w:rPr>
          <w:rFonts w:eastAsia="Times New Roman" w:cs="Times New Roman"/>
          <w:b/>
        </w:rPr>
        <w:lastRenderedPageBreak/>
        <w:t>ОБРАЗОВАТЕЛЬНЫЕ РЕЗУЛЬТАТЫ ОСВОЕНИЯ УЧЕБНОЙ ДИСЦИПЛИНЫ, ПОДЛЕЖАЩИЕ ПРОВЕРКЕ</w:t>
      </w:r>
    </w:p>
    <w:p w:rsidR="0078091F" w:rsidRDefault="0078091F" w:rsidP="0078091F">
      <w:pPr>
        <w:ind w:right="-5"/>
        <w:rPr>
          <w:rFonts w:eastAsia="Times New Roman" w:cs="Times New Roman"/>
          <w:i/>
        </w:rPr>
      </w:pPr>
    </w:p>
    <w:p w:rsidR="0078091F" w:rsidRPr="00A63BAE" w:rsidRDefault="0078091F" w:rsidP="0078091F">
      <w:pPr>
        <w:ind w:right="-5" w:firstLine="706"/>
        <w:jc w:val="both"/>
        <w:rPr>
          <w:rFonts w:eastAsia="Times New Roman" w:cs="Times New Roman"/>
          <w:sz w:val="28"/>
          <w:szCs w:val="28"/>
        </w:rPr>
      </w:pPr>
      <w:r w:rsidRPr="00A63BAE">
        <w:rPr>
          <w:rFonts w:eastAsia="Times New Roman" w:cs="Times New Roman"/>
          <w:sz w:val="28"/>
          <w:szCs w:val="28"/>
        </w:rPr>
        <w:t xml:space="preserve">В </w:t>
      </w:r>
      <w:proofErr w:type="spellStart"/>
      <w:r w:rsidRPr="00A63BAE">
        <w:rPr>
          <w:rFonts w:eastAsia="Times New Roman" w:cs="Times New Roman"/>
          <w:sz w:val="28"/>
          <w:szCs w:val="28"/>
        </w:rPr>
        <w:t>результате</w:t>
      </w:r>
      <w:proofErr w:type="spellEnd"/>
      <w:r w:rsidR="005F2F5E"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sz w:val="28"/>
          <w:szCs w:val="28"/>
        </w:rPr>
        <w:t>освоения</w:t>
      </w:r>
      <w:proofErr w:type="spellEnd"/>
      <w:r w:rsidR="005F2F5E"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sz w:val="28"/>
          <w:szCs w:val="28"/>
        </w:rPr>
        <w:t>учебной</w:t>
      </w:r>
      <w:proofErr w:type="spellEnd"/>
      <w:r w:rsidR="005F2F5E"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sz w:val="28"/>
          <w:szCs w:val="28"/>
        </w:rPr>
        <w:t>дисциплины</w:t>
      </w:r>
      <w:proofErr w:type="spellEnd"/>
      <w:r w:rsidR="005F2F5E"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A032B2"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ОП.06 Культура делового общения</w:t>
      </w:r>
      <w:r w:rsidR="005F2F5E"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</w:t>
      </w:r>
      <w:proofErr w:type="spellStart"/>
      <w:r w:rsidRPr="00A63BAE">
        <w:rPr>
          <w:rFonts w:eastAsia="Times New Roman" w:cs="Times New Roman"/>
          <w:sz w:val="28"/>
          <w:szCs w:val="28"/>
        </w:rPr>
        <w:t>обучающийся</w:t>
      </w:r>
      <w:proofErr w:type="spellEnd"/>
      <w:r w:rsidR="005F2F5E"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b/>
          <w:sz w:val="28"/>
          <w:szCs w:val="28"/>
        </w:rPr>
        <w:t>должен</w:t>
      </w:r>
      <w:proofErr w:type="spellEnd"/>
      <w:r w:rsidR="005F2F5E" w:rsidRPr="00A63BAE">
        <w:rPr>
          <w:rFonts w:eastAsia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b/>
          <w:sz w:val="28"/>
          <w:szCs w:val="28"/>
        </w:rPr>
        <w:t>обладать</w:t>
      </w:r>
      <w:proofErr w:type="spellEnd"/>
      <w:r w:rsidR="005F2F5E" w:rsidRPr="00A63BAE">
        <w:rPr>
          <w:rFonts w:eastAsia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sz w:val="28"/>
          <w:szCs w:val="28"/>
        </w:rPr>
        <w:t>предусмотренными</w:t>
      </w:r>
      <w:proofErr w:type="spellEnd"/>
      <w:r w:rsidRPr="00A63BAE">
        <w:rPr>
          <w:rFonts w:eastAsia="Times New Roman" w:cs="Times New Roman"/>
          <w:sz w:val="28"/>
          <w:szCs w:val="28"/>
        </w:rPr>
        <w:t xml:space="preserve"> ФГОС СПО </w:t>
      </w:r>
      <w:proofErr w:type="spellStart"/>
      <w:r w:rsidRPr="00A63BAE">
        <w:rPr>
          <w:rFonts w:eastAsia="Times New Roman" w:cs="Times New Roman"/>
          <w:sz w:val="28"/>
          <w:szCs w:val="28"/>
        </w:rPr>
        <w:t>по</w:t>
      </w:r>
      <w:proofErr w:type="spellEnd"/>
      <w:r w:rsidR="005F2F5E"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sz w:val="28"/>
          <w:szCs w:val="28"/>
        </w:rPr>
        <w:t>специальности</w:t>
      </w:r>
      <w:proofErr w:type="spellEnd"/>
      <w:r w:rsidR="005F2F5E"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A032B2" w:rsidRPr="00A63BAE">
        <w:rPr>
          <w:rFonts w:eastAsia="Calibri"/>
          <w:b/>
          <w:sz w:val="28"/>
          <w:szCs w:val="28"/>
          <w:lang w:eastAsia="en-US"/>
        </w:rPr>
        <w:t xml:space="preserve">35.02.15 </w:t>
      </w:r>
      <w:proofErr w:type="spellStart"/>
      <w:r w:rsidR="00A032B2" w:rsidRPr="00A63BAE">
        <w:rPr>
          <w:rFonts w:eastAsia="Calibri"/>
          <w:b/>
          <w:sz w:val="28"/>
          <w:szCs w:val="28"/>
          <w:lang w:eastAsia="en-US"/>
        </w:rPr>
        <w:t>Кинология</w:t>
      </w:r>
      <w:proofErr w:type="spellEnd"/>
      <w:r w:rsidR="005F2F5E" w:rsidRPr="00A63BAE">
        <w:rPr>
          <w:rFonts w:eastAsia="Calibri"/>
          <w:b/>
          <w:sz w:val="28"/>
          <w:szCs w:val="28"/>
          <w:lang w:val="ru-RU" w:eastAsia="en-US"/>
        </w:rPr>
        <w:t xml:space="preserve"> </w:t>
      </w:r>
      <w:proofErr w:type="spellStart"/>
      <w:r w:rsidRPr="00A63BAE">
        <w:rPr>
          <w:rFonts w:eastAsia="Times New Roman" w:cs="Times New Roman"/>
          <w:sz w:val="28"/>
          <w:szCs w:val="28"/>
        </w:rPr>
        <w:t>следующими</w:t>
      </w:r>
      <w:proofErr w:type="spellEnd"/>
      <w:r w:rsidR="005F2F5E"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sz w:val="28"/>
          <w:szCs w:val="28"/>
        </w:rPr>
        <w:t>умениями</w:t>
      </w:r>
      <w:proofErr w:type="spellEnd"/>
      <w:r w:rsidRPr="00A63BAE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A63BAE">
        <w:rPr>
          <w:rFonts w:eastAsia="Times New Roman" w:cs="Times New Roman"/>
          <w:sz w:val="28"/>
          <w:szCs w:val="28"/>
        </w:rPr>
        <w:t>знаниями</w:t>
      </w:r>
      <w:proofErr w:type="spellEnd"/>
      <w:r w:rsidRPr="00A63BAE">
        <w:rPr>
          <w:rFonts w:eastAsia="Times New Roman" w:cs="Times New Roman"/>
          <w:sz w:val="28"/>
          <w:szCs w:val="28"/>
        </w:rPr>
        <w:t xml:space="preserve">: </w:t>
      </w:r>
    </w:p>
    <w:p w:rsidR="0078091F" w:rsidRDefault="0078091F" w:rsidP="0078091F">
      <w:pPr>
        <w:ind w:right="-5" w:firstLine="706"/>
        <w:rPr>
          <w:rFonts w:eastAsia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7988"/>
      </w:tblGrid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Умение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1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Применять правила делового этикета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Умение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2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Поддерживать деловую репутацию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Умение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3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Соблюдать требования культуры речи при устном, письменном обращении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r w:rsidRPr="003844C8">
              <w:rPr>
                <w:rFonts w:eastAsia="Times New Roman" w:cs="Times New Roman"/>
              </w:rPr>
              <w:t>Умение4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Пользоваться простейшими приёмами саморегуляции поведения в процессе межличностного общения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FB" w:rsidRPr="00004595" w:rsidRDefault="00DE7BFB" w:rsidP="00DE7BFB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Умение 5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Выполнять нормы и правила поведения и общения в деловой профессиональной обстановке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FB" w:rsidRPr="00004595" w:rsidRDefault="00DE7BFB" w:rsidP="00DE7BFB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Умение 6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Налаживать контакты с партнерами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FB" w:rsidRDefault="00DE7BFB" w:rsidP="00DE7BFB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Умение 7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Организовывать рабочее место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Знание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1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Этика деловых отношений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Знание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2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Основы деловой культуры в устной и письменной форме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Знание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3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A63BA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Нормы и правила поведения и общения в деловой проф</w:t>
            </w:r>
            <w:r w:rsidR="00A63BA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</w:t>
            </w: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обстановке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Знание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4 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Основные правила этикета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Знание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5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Основы психологии производственных отношений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Знание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6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Основы управления и </w:t>
            </w:r>
            <w:proofErr w:type="spellStart"/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конфликтологии</w:t>
            </w:r>
            <w:proofErr w:type="spellEnd"/>
          </w:p>
        </w:tc>
      </w:tr>
    </w:tbl>
    <w:p w:rsidR="0078091F" w:rsidRDefault="0078091F" w:rsidP="0078091F">
      <w:pPr>
        <w:ind w:right="-5"/>
        <w:rPr>
          <w:rFonts w:eastAsia="Times New Roman" w:cs="Times New Roman"/>
        </w:rPr>
      </w:pPr>
    </w:p>
    <w:p w:rsidR="009279EF" w:rsidRPr="00A63BAE" w:rsidRDefault="00A63BAE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val="ru-RU"/>
        </w:rPr>
        <w:tab/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Знания</w:t>
      </w:r>
      <w:proofErr w:type="spellEnd"/>
      <w:r w:rsidR="0078091F" w:rsidRPr="00A63BAE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умения</w:t>
      </w:r>
      <w:proofErr w:type="spellEnd"/>
      <w:r w:rsidR="0078091F" w:rsidRPr="00A63BAE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формируемые</w:t>
      </w:r>
      <w:proofErr w:type="spellEnd"/>
      <w:r w:rsidR="0078091F" w:rsidRPr="00A63BAE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рамках</w:t>
      </w:r>
      <w:proofErr w:type="spellEnd"/>
      <w:r w:rsidR="005F2F5E"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78091F" w:rsidRPr="00A63BAE">
        <w:rPr>
          <w:rFonts w:eastAsia="Times New Roman" w:cs="Times New Roman"/>
          <w:sz w:val="28"/>
          <w:szCs w:val="28"/>
        </w:rPr>
        <w:t xml:space="preserve">УД  </w:t>
      </w:r>
      <w:r w:rsidR="006C58A5"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ОП.06 Культура делового общения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,</w:t>
      </w:r>
      <w:r w:rsidR="006C58A5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направлены</w:t>
      </w:r>
      <w:proofErr w:type="spellEnd"/>
      <w:r w:rsidR="005F2F5E"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на</w:t>
      </w:r>
      <w:proofErr w:type="spellEnd"/>
      <w:r w:rsidR="005F2F5E"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формирование</w:t>
      </w:r>
      <w:proofErr w:type="spellEnd"/>
      <w:r w:rsidR="005F2F5E"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общих</w:t>
      </w:r>
      <w:proofErr w:type="spellEnd"/>
      <w:r w:rsidR="005F2F5E"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9279EF">
        <w:rPr>
          <w:rFonts w:eastAsia="Times New Roman" w:cs="Times New Roman"/>
          <w:sz w:val="28"/>
          <w:szCs w:val="28"/>
          <w:lang w:val="ru-RU"/>
        </w:rPr>
        <w:t xml:space="preserve">и </w:t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компетенций</w:t>
      </w:r>
      <w:proofErr w:type="spellEnd"/>
      <w:r w:rsidR="0078091F" w:rsidRPr="00A63BAE">
        <w:rPr>
          <w:rFonts w:eastAsia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505"/>
      </w:tblGrid>
      <w:tr w:rsidR="0078091F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1F" w:rsidRDefault="0078091F" w:rsidP="00C53D1C">
            <w:pPr>
              <w:ind w:right="-5"/>
              <w:rPr>
                <w:rFonts w:eastAsia="Times New Roman" w:cs="Times New Roman"/>
              </w:rPr>
            </w:pPr>
            <w:r>
              <w:rPr>
                <w:rFonts w:cs="Times New Roman"/>
                <w:spacing w:val="-6"/>
              </w:rPr>
              <w:t>ОК 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1F" w:rsidRDefault="006C58A5" w:rsidP="006C5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cs="Times New Roman"/>
                <w:spacing w:val="-6"/>
              </w:rPr>
            </w:pPr>
            <w:proofErr w:type="spellStart"/>
            <w:r w:rsidRPr="006C58A5">
              <w:rPr>
                <w:rFonts w:cs="Times New Roman"/>
                <w:spacing w:val="-6"/>
              </w:rPr>
              <w:t>Понимать</w:t>
            </w:r>
            <w:proofErr w:type="spellEnd"/>
            <w:r w:rsidR="005F2F5E">
              <w:rPr>
                <w:rFonts w:cs="Times New Roman"/>
                <w:spacing w:val="-6"/>
                <w:lang w:val="ru-RU"/>
              </w:rPr>
              <w:t xml:space="preserve"> </w:t>
            </w:r>
            <w:proofErr w:type="spellStart"/>
            <w:r w:rsidRPr="006C58A5">
              <w:rPr>
                <w:rFonts w:cs="Times New Roman"/>
                <w:spacing w:val="-6"/>
              </w:rPr>
              <w:t>сущность</w:t>
            </w:r>
            <w:proofErr w:type="spellEnd"/>
            <w:r w:rsidRPr="006C58A5">
              <w:rPr>
                <w:rFonts w:cs="Times New Roman"/>
                <w:spacing w:val="-6"/>
              </w:rPr>
              <w:t xml:space="preserve"> и </w:t>
            </w:r>
            <w:proofErr w:type="spellStart"/>
            <w:r w:rsidRPr="006C58A5">
              <w:rPr>
                <w:rFonts w:cs="Times New Roman"/>
                <w:spacing w:val="-6"/>
              </w:rPr>
              <w:t>социальную</w:t>
            </w:r>
            <w:proofErr w:type="spellEnd"/>
            <w:r w:rsidR="005F2F5E">
              <w:rPr>
                <w:rFonts w:cs="Times New Roman"/>
                <w:spacing w:val="-6"/>
                <w:lang w:val="ru-RU"/>
              </w:rPr>
              <w:t xml:space="preserve"> </w:t>
            </w:r>
            <w:proofErr w:type="spellStart"/>
            <w:r w:rsidRPr="006C58A5">
              <w:rPr>
                <w:rFonts w:cs="Times New Roman"/>
                <w:spacing w:val="-6"/>
              </w:rPr>
              <w:t>значимость</w:t>
            </w:r>
            <w:proofErr w:type="spellEnd"/>
            <w:r w:rsidR="005F2F5E">
              <w:rPr>
                <w:rFonts w:cs="Times New Roman"/>
                <w:spacing w:val="-6"/>
                <w:lang w:val="ru-RU"/>
              </w:rPr>
              <w:t xml:space="preserve"> </w:t>
            </w:r>
            <w:proofErr w:type="spellStart"/>
            <w:r w:rsidRPr="006C58A5">
              <w:rPr>
                <w:rFonts w:cs="Times New Roman"/>
                <w:spacing w:val="-6"/>
              </w:rPr>
              <w:t>своей</w:t>
            </w:r>
            <w:proofErr w:type="spellEnd"/>
            <w:r w:rsidR="005F2F5E">
              <w:rPr>
                <w:rFonts w:cs="Times New Roman"/>
                <w:spacing w:val="-6"/>
                <w:lang w:val="ru-RU"/>
              </w:rPr>
              <w:t xml:space="preserve"> </w:t>
            </w:r>
            <w:proofErr w:type="spellStart"/>
            <w:r w:rsidRPr="006C58A5">
              <w:rPr>
                <w:rFonts w:cs="Times New Roman"/>
                <w:spacing w:val="-6"/>
              </w:rPr>
              <w:t>будущей</w:t>
            </w:r>
            <w:proofErr w:type="spellEnd"/>
            <w:r w:rsidR="005F2F5E">
              <w:rPr>
                <w:rFonts w:cs="Times New Roman"/>
                <w:spacing w:val="-6"/>
                <w:lang w:val="ru-RU"/>
              </w:rPr>
              <w:t xml:space="preserve"> </w:t>
            </w:r>
            <w:proofErr w:type="spellStart"/>
            <w:r w:rsidRPr="006C58A5">
              <w:rPr>
                <w:rFonts w:cs="Times New Roman"/>
                <w:spacing w:val="-6"/>
              </w:rPr>
              <w:t>профессии</w:t>
            </w:r>
            <w:proofErr w:type="spellEnd"/>
            <w:r w:rsidRPr="006C58A5">
              <w:rPr>
                <w:rFonts w:cs="Times New Roman"/>
                <w:spacing w:val="-6"/>
              </w:rPr>
              <w:t xml:space="preserve">, </w:t>
            </w:r>
            <w:proofErr w:type="spellStart"/>
            <w:r w:rsidRPr="006C58A5">
              <w:rPr>
                <w:rFonts w:cs="Times New Roman"/>
                <w:spacing w:val="-6"/>
              </w:rPr>
              <w:t>проя</w:t>
            </w:r>
            <w:r>
              <w:rPr>
                <w:rFonts w:cs="Times New Roman"/>
                <w:spacing w:val="-6"/>
              </w:rPr>
              <w:t>влять</w:t>
            </w:r>
            <w:proofErr w:type="spellEnd"/>
            <w:r>
              <w:rPr>
                <w:rFonts w:cs="Times New Roman"/>
                <w:spacing w:val="-6"/>
              </w:rPr>
              <w:t xml:space="preserve"> к </w:t>
            </w:r>
            <w:proofErr w:type="spellStart"/>
            <w:r>
              <w:rPr>
                <w:rFonts w:cs="Times New Roman"/>
                <w:spacing w:val="-6"/>
              </w:rPr>
              <w:t>ней</w:t>
            </w:r>
            <w:proofErr w:type="spellEnd"/>
            <w:r w:rsidR="005F2F5E">
              <w:rPr>
                <w:rFonts w:cs="Times New Roman"/>
                <w:spacing w:val="-6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spacing w:val="-6"/>
              </w:rPr>
              <w:t>устойчивый</w:t>
            </w:r>
            <w:proofErr w:type="spellEnd"/>
            <w:r w:rsidR="005F2F5E">
              <w:rPr>
                <w:rFonts w:cs="Times New Roman"/>
                <w:spacing w:val="-6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spacing w:val="-6"/>
              </w:rPr>
              <w:t>интерес</w:t>
            </w:r>
            <w:proofErr w:type="spellEnd"/>
            <w:r>
              <w:rPr>
                <w:rFonts w:cs="Times New Roman"/>
                <w:spacing w:val="-6"/>
              </w:rPr>
              <w:t>.</w:t>
            </w:r>
          </w:p>
        </w:tc>
      </w:tr>
      <w:tr w:rsidR="0078091F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1F" w:rsidRDefault="0078091F" w:rsidP="00C53D1C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ОК 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1F" w:rsidRDefault="006C58A5" w:rsidP="00C53D1C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6C58A5">
              <w:rPr>
                <w:rFonts w:eastAsia="Times New Roman" w:cs="Times New Roman"/>
              </w:rPr>
              <w:t>Организовывать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собственную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деятельность</w:t>
            </w:r>
            <w:proofErr w:type="spellEnd"/>
            <w:r w:rsidRPr="006C58A5">
              <w:rPr>
                <w:rFonts w:eastAsia="Times New Roman" w:cs="Times New Roman"/>
              </w:rPr>
              <w:t xml:space="preserve">, </w:t>
            </w:r>
            <w:proofErr w:type="spellStart"/>
            <w:r w:rsidRPr="006C58A5">
              <w:rPr>
                <w:rFonts w:eastAsia="Times New Roman" w:cs="Times New Roman"/>
              </w:rPr>
              <w:t>выбирать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типовые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методы</w:t>
            </w:r>
            <w:proofErr w:type="spellEnd"/>
            <w:r w:rsidRPr="006C58A5">
              <w:rPr>
                <w:rFonts w:eastAsia="Times New Roman" w:cs="Times New Roman"/>
              </w:rPr>
              <w:t xml:space="preserve"> и </w:t>
            </w:r>
            <w:proofErr w:type="spellStart"/>
            <w:r w:rsidRPr="006C58A5">
              <w:rPr>
                <w:rFonts w:eastAsia="Times New Roman" w:cs="Times New Roman"/>
              </w:rPr>
              <w:t>способы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выполнения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профессиональных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задач</w:t>
            </w:r>
            <w:proofErr w:type="spellEnd"/>
            <w:r w:rsidRPr="006C58A5">
              <w:rPr>
                <w:rFonts w:eastAsia="Times New Roman" w:cs="Times New Roman"/>
              </w:rPr>
              <w:t xml:space="preserve">, </w:t>
            </w:r>
            <w:proofErr w:type="spellStart"/>
            <w:r w:rsidRPr="006C58A5">
              <w:rPr>
                <w:rFonts w:eastAsia="Times New Roman" w:cs="Times New Roman"/>
              </w:rPr>
              <w:t>оценивать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их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эффективность</w:t>
            </w:r>
            <w:proofErr w:type="spellEnd"/>
            <w:r w:rsidRPr="006C58A5">
              <w:rPr>
                <w:rFonts w:eastAsia="Times New Roman" w:cs="Times New Roman"/>
              </w:rPr>
              <w:t xml:space="preserve"> и </w:t>
            </w:r>
            <w:proofErr w:type="spellStart"/>
            <w:r w:rsidRPr="006C58A5">
              <w:rPr>
                <w:rFonts w:eastAsia="Times New Roman" w:cs="Times New Roman"/>
              </w:rPr>
              <w:t>качество</w:t>
            </w:r>
            <w:proofErr w:type="spellEnd"/>
            <w:r w:rsidRPr="006C58A5">
              <w:rPr>
                <w:rFonts w:eastAsia="Times New Roman" w:cs="Times New Roman"/>
              </w:rPr>
              <w:t>.</w:t>
            </w:r>
          </w:p>
        </w:tc>
      </w:tr>
      <w:tr w:rsidR="003844C8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C8" w:rsidRPr="003844C8" w:rsidRDefault="003844C8" w:rsidP="00C53D1C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 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C8" w:rsidRDefault="006C58A5" w:rsidP="00C53D1C">
            <w:pPr>
              <w:ind w:right="-5"/>
              <w:rPr>
                <w:rFonts w:cs="Times New Roman"/>
              </w:rPr>
            </w:pPr>
            <w:proofErr w:type="spellStart"/>
            <w:r w:rsidRPr="006C58A5">
              <w:rPr>
                <w:rFonts w:cs="Times New Roman"/>
              </w:rPr>
              <w:t>Принимать</w:t>
            </w:r>
            <w:proofErr w:type="spellEnd"/>
            <w:r w:rsidR="005F2F5E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cs="Times New Roman"/>
              </w:rPr>
              <w:t>решения</w:t>
            </w:r>
            <w:proofErr w:type="spellEnd"/>
            <w:r w:rsidRPr="006C58A5">
              <w:rPr>
                <w:rFonts w:cs="Times New Roman"/>
              </w:rPr>
              <w:t xml:space="preserve"> в </w:t>
            </w:r>
            <w:proofErr w:type="spellStart"/>
            <w:r w:rsidRPr="006C58A5">
              <w:rPr>
                <w:rFonts w:cs="Times New Roman"/>
              </w:rPr>
              <w:t>стандартных</w:t>
            </w:r>
            <w:proofErr w:type="spellEnd"/>
            <w:r w:rsidRPr="006C58A5">
              <w:rPr>
                <w:rFonts w:cs="Times New Roman"/>
              </w:rPr>
              <w:t xml:space="preserve"> и </w:t>
            </w:r>
            <w:proofErr w:type="spellStart"/>
            <w:r w:rsidRPr="006C58A5">
              <w:rPr>
                <w:rFonts w:cs="Times New Roman"/>
              </w:rPr>
              <w:t>нестандартных</w:t>
            </w:r>
            <w:proofErr w:type="spellEnd"/>
            <w:r w:rsidR="005F2F5E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cs="Times New Roman"/>
              </w:rPr>
              <w:t>ситуациях</w:t>
            </w:r>
            <w:proofErr w:type="spellEnd"/>
            <w:r w:rsidRPr="006C58A5">
              <w:rPr>
                <w:rFonts w:cs="Times New Roman"/>
              </w:rPr>
              <w:t xml:space="preserve"> и </w:t>
            </w:r>
            <w:proofErr w:type="spellStart"/>
            <w:r w:rsidRPr="006C58A5">
              <w:rPr>
                <w:rFonts w:cs="Times New Roman"/>
              </w:rPr>
              <w:t>нести</w:t>
            </w:r>
            <w:proofErr w:type="spellEnd"/>
            <w:r w:rsidR="005F2F5E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cs="Times New Roman"/>
              </w:rPr>
              <w:t>за</w:t>
            </w:r>
            <w:proofErr w:type="spellEnd"/>
            <w:r w:rsidR="005F2F5E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cs="Times New Roman"/>
              </w:rPr>
              <w:t>них</w:t>
            </w:r>
            <w:proofErr w:type="spellEnd"/>
            <w:r w:rsidR="005F2F5E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cs="Times New Roman"/>
              </w:rPr>
              <w:t>ответственность</w:t>
            </w:r>
            <w:proofErr w:type="spellEnd"/>
            <w:r w:rsidRPr="006C58A5">
              <w:rPr>
                <w:rFonts w:cs="Times New Roman"/>
              </w:rPr>
              <w:t>.</w:t>
            </w:r>
          </w:p>
        </w:tc>
      </w:tr>
      <w:tr w:rsidR="0078091F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1F" w:rsidRDefault="0078091F" w:rsidP="00C53D1C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ОК 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1F" w:rsidRDefault="006C58A5" w:rsidP="00C53D1C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6C58A5">
              <w:rPr>
                <w:rFonts w:eastAsia="Times New Roman" w:cs="Times New Roman"/>
              </w:rPr>
              <w:t>Осуществлять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поиск</w:t>
            </w:r>
            <w:proofErr w:type="spellEnd"/>
            <w:r w:rsidRPr="006C58A5">
              <w:rPr>
                <w:rFonts w:eastAsia="Times New Roman" w:cs="Times New Roman"/>
              </w:rPr>
              <w:t xml:space="preserve"> и </w:t>
            </w:r>
            <w:proofErr w:type="spellStart"/>
            <w:r w:rsidRPr="006C58A5">
              <w:rPr>
                <w:rFonts w:eastAsia="Times New Roman" w:cs="Times New Roman"/>
              </w:rPr>
              <w:t>использование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информации</w:t>
            </w:r>
            <w:proofErr w:type="spellEnd"/>
            <w:r w:rsidRPr="006C58A5">
              <w:rPr>
                <w:rFonts w:eastAsia="Times New Roman" w:cs="Times New Roman"/>
              </w:rPr>
              <w:t xml:space="preserve">, </w:t>
            </w:r>
            <w:proofErr w:type="spellStart"/>
            <w:r w:rsidRPr="006C58A5">
              <w:rPr>
                <w:rFonts w:eastAsia="Times New Roman" w:cs="Times New Roman"/>
              </w:rPr>
              <w:t>необходимой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для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эффективного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выполнения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профессиональных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задач</w:t>
            </w:r>
            <w:proofErr w:type="spellEnd"/>
            <w:r w:rsidRPr="006C58A5">
              <w:rPr>
                <w:rFonts w:eastAsia="Times New Roman" w:cs="Times New Roman"/>
              </w:rPr>
              <w:t xml:space="preserve">, </w:t>
            </w:r>
            <w:proofErr w:type="spellStart"/>
            <w:r w:rsidRPr="006C58A5">
              <w:rPr>
                <w:rFonts w:eastAsia="Times New Roman" w:cs="Times New Roman"/>
              </w:rPr>
              <w:t>профессионального</w:t>
            </w:r>
            <w:proofErr w:type="spellEnd"/>
            <w:r w:rsidRPr="006C58A5">
              <w:rPr>
                <w:rFonts w:eastAsia="Times New Roman" w:cs="Times New Roman"/>
              </w:rPr>
              <w:t xml:space="preserve"> и </w:t>
            </w:r>
            <w:proofErr w:type="spellStart"/>
            <w:r w:rsidRPr="006C58A5">
              <w:rPr>
                <w:rFonts w:eastAsia="Times New Roman" w:cs="Times New Roman"/>
              </w:rPr>
              <w:t>личностного</w:t>
            </w:r>
            <w:proofErr w:type="spellEnd"/>
            <w:r w:rsidR="005F2F5E"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 w:rsidRPr="006C58A5">
              <w:rPr>
                <w:rFonts w:eastAsia="Times New Roman" w:cs="Times New Roman"/>
              </w:rPr>
              <w:t>развития</w:t>
            </w:r>
            <w:proofErr w:type="spellEnd"/>
            <w:r w:rsidRPr="006C58A5">
              <w:rPr>
                <w:rFonts w:eastAsia="Times New Roman" w:cs="Times New Roman"/>
              </w:rPr>
              <w:t>.</w:t>
            </w:r>
          </w:p>
        </w:tc>
      </w:tr>
      <w:tr w:rsidR="0078091F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1F" w:rsidRDefault="0078091F" w:rsidP="00C53D1C">
            <w:pPr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О</w:t>
            </w:r>
            <w:r w:rsidR="006C58A5">
              <w:rPr>
                <w:rFonts w:cs="Times New Roman"/>
              </w:rPr>
              <w:t>К 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1F" w:rsidRDefault="006C58A5" w:rsidP="00C53D1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8A5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8091F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1F" w:rsidRDefault="006C58A5" w:rsidP="00C53D1C">
            <w:pPr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ОК 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1F" w:rsidRDefault="006C58A5" w:rsidP="00C53D1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8A5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6C58A5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6C58A5" w:rsidRDefault="006C58A5" w:rsidP="00C53D1C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 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Default="006C58A5" w:rsidP="00C53D1C">
            <w:pPr>
              <w:pStyle w:val="a3"/>
              <w:spacing w:line="276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C58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6C58A5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6C58A5" w:rsidRDefault="006C58A5" w:rsidP="00C53D1C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 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Default="006C58A5" w:rsidP="00C53D1C">
            <w:pPr>
              <w:pStyle w:val="a3"/>
              <w:spacing w:line="276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C58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C58A5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6C58A5" w:rsidRDefault="006C58A5" w:rsidP="00C53D1C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 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Default="006C58A5" w:rsidP="00C53D1C">
            <w:pPr>
              <w:pStyle w:val="a3"/>
              <w:spacing w:line="276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C58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proofErr w:type="spellStart"/>
      <w:r w:rsidRPr="00A63BAE">
        <w:rPr>
          <w:rFonts w:eastAsia="Times New Roman" w:cs="Times New Roman"/>
          <w:sz w:val="28"/>
          <w:szCs w:val="28"/>
        </w:rPr>
        <w:lastRenderedPageBreak/>
        <w:t>Знания</w:t>
      </w:r>
      <w:proofErr w:type="spellEnd"/>
      <w:r w:rsidRPr="00A63BAE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A63BAE">
        <w:rPr>
          <w:rFonts w:eastAsia="Times New Roman" w:cs="Times New Roman"/>
          <w:sz w:val="28"/>
          <w:szCs w:val="28"/>
        </w:rPr>
        <w:t>умения</w:t>
      </w:r>
      <w:proofErr w:type="spellEnd"/>
      <w:r w:rsidRPr="00A63BAE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A63BAE">
        <w:rPr>
          <w:rFonts w:eastAsia="Times New Roman" w:cs="Times New Roman"/>
          <w:sz w:val="28"/>
          <w:szCs w:val="28"/>
        </w:rPr>
        <w:t>формируемые</w:t>
      </w:r>
      <w:proofErr w:type="spellEnd"/>
      <w:r w:rsidRPr="00A63BAE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A63BAE">
        <w:rPr>
          <w:rFonts w:eastAsia="Times New Roman" w:cs="Times New Roman"/>
          <w:sz w:val="28"/>
          <w:szCs w:val="28"/>
        </w:rPr>
        <w:t>рамках</w:t>
      </w:r>
      <w:proofErr w:type="spellEnd"/>
      <w:r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proofErr w:type="gramStart"/>
      <w:r w:rsidRPr="00A63BAE">
        <w:rPr>
          <w:rFonts w:eastAsia="Times New Roman" w:cs="Times New Roman"/>
          <w:sz w:val="28"/>
          <w:szCs w:val="28"/>
        </w:rPr>
        <w:t xml:space="preserve">УД  </w:t>
      </w:r>
      <w:r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ОП.06</w:t>
      </w:r>
      <w:proofErr w:type="gramEnd"/>
      <w:r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Культура делового общения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, </w:t>
      </w:r>
      <w:proofErr w:type="spellStart"/>
      <w:r w:rsidRPr="00A63BAE">
        <w:rPr>
          <w:rFonts w:eastAsia="Times New Roman" w:cs="Times New Roman"/>
          <w:sz w:val="28"/>
          <w:szCs w:val="28"/>
        </w:rPr>
        <w:t>направлены</w:t>
      </w:r>
      <w:proofErr w:type="spellEnd"/>
      <w:r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sz w:val="28"/>
          <w:szCs w:val="28"/>
        </w:rPr>
        <w:t>на</w:t>
      </w:r>
      <w:proofErr w:type="spellEnd"/>
      <w:r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sz w:val="28"/>
          <w:szCs w:val="28"/>
        </w:rPr>
        <w:t>формирование</w:t>
      </w:r>
      <w:proofErr w:type="spellEnd"/>
      <w:r w:rsidRPr="00A63BAE">
        <w:rPr>
          <w:rFonts w:eastAsia="Times New Roman" w:cs="Times New Roman"/>
          <w:sz w:val="28"/>
          <w:szCs w:val="28"/>
          <w:lang w:val="ru-RU"/>
        </w:rPr>
        <w:t xml:space="preserve"> </w:t>
      </w:r>
      <w:r>
        <w:rPr>
          <w:rFonts w:eastAsia="Times New Roman" w:cs="Times New Roman"/>
          <w:sz w:val="28"/>
          <w:szCs w:val="28"/>
          <w:lang w:val="ru-RU"/>
        </w:rPr>
        <w:t xml:space="preserve">профессиональных </w:t>
      </w:r>
      <w:proofErr w:type="spellStart"/>
      <w:r w:rsidRPr="00A63BAE">
        <w:rPr>
          <w:rFonts w:eastAsia="Times New Roman" w:cs="Times New Roman"/>
          <w:sz w:val="28"/>
          <w:szCs w:val="28"/>
        </w:rPr>
        <w:t>компетенций</w:t>
      </w:r>
      <w:proofErr w:type="spellEnd"/>
      <w:r w:rsidRPr="00A63BAE">
        <w:rPr>
          <w:rFonts w:eastAsia="Times New Roman" w:cs="Times New Roman"/>
          <w:sz w:val="28"/>
          <w:szCs w:val="28"/>
        </w:rPr>
        <w:t>: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1.1. </w:t>
      </w:r>
      <w:proofErr w:type="spellStart"/>
      <w:r w:rsidRPr="009279EF">
        <w:rPr>
          <w:rFonts w:eastAsia="Times New Roman" w:cs="Times New Roman"/>
          <w:sz w:val="28"/>
          <w:szCs w:val="28"/>
        </w:rPr>
        <w:t>Обеспечивать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уход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за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собаками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с </w:t>
      </w:r>
      <w:proofErr w:type="spellStart"/>
      <w:r w:rsidRPr="009279EF">
        <w:rPr>
          <w:rFonts w:eastAsia="Times New Roman" w:cs="Times New Roman"/>
          <w:sz w:val="28"/>
          <w:szCs w:val="28"/>
        </w:rPr>
        <w:t>использованием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необходимых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средств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279EF">
        <w:rPr>
          <w:rFonts w:eastAsia="Times New Roman" w:cs="Times New Roman"/>
          <w:sz w:val="28"/>
          <w:szCs w:val="28"/>
        </w:rPr>
        <w:t>инвентаря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1.3. </w:t>
      </w:r>
      <w:proofErr w:type="spellStart"/>
      <w:r w:rsidRPr="009279EF">
        <w:rPr>
          <w:rFonts w:eastAsia="Times New Roman" w:cs="Times New Roman"/>
          <w:sz w:val="28"/>
          <w:szCs w:val="28"/>
        </w:rPr>
        <w:t>Проводить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выгул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собак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1.4. </w:t>
      </w:r>
      <w:proofErr w:type="spellStart"/>
      <w:r w:rsidRPr="009279EF">
        <w:rPr>
          <w:rFonts w:eastAsia="Times New Roman" w:cs="Times New Roman"/>
          <w:sz w:val="28"/>
          <w:szCs w:val="28"/>
        </w:rPr>
        <w:t>Под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руководством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ветеринарных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специалистов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участвовать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9279EF">
        <w:rPr>
          <w:rFonts w:eastAsia="Times New Roman" w:cs="Times New Roman"/>
          <w:sz w:val="28"/>
          <w:szCs w:val="28"/>
        </w:rPr>
        <w:t>проведении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противоэпизоотических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мероприятий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1.5. </w:t>
      </w:r>
      <w:proofErr w:type="spellStart"/>
      <w:r w:rsidRPr="009279EF">
        <w:rPr>
          <w:rFonts w:eastAsia="Times New Roman" w:cs="Times New Roman"/>
          <w:sz w:val="28"/>
          <w:szCs w:val="28"/>
        </w:rPr>
        <w:t>Выполнять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лечебные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назначения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по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указанию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279EF">
        <w:rPr>
          <w:rFonts w:eastAsia="Times New Roman" w:cs="Times New Roman"/>
          <w:sz w:val="28"/>
          <w:szCs w:val="28"/>
        </w:rPr>
        <w:t>под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руководством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ветеринарных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специалистов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2.1. </w:t>
      </w:r>
      <w:proofErr w:type="spellStart"/>
      <w:r w:rsidRPr="009279EF">
        <w:rPr>
          <w:rFonts w:eastAsia="Times New Roman" w:cs="Times New Roman"/>
          <w:sz w:val="28"/>
          <w:szCs w:val="28"/>
        </w:rPr>
        <w:t>Планировать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опытно-селекционную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работу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2.2. </w:t>
      </w:r>
      <w:proofErr w:type="spellStart"/>
      <w:r w:rsidRPr="009279EF">
        <w:rPr>
          <w:rFonts w:eastAsia="Times New Roman" w:cs="Times New Roman"/>
          <w:sz w:val="28"/>
          <w:szCs w:val="28"/>
        </w:rPr>
        <w:t>Отбирать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собак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по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результатам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бонитировки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для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улучшения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рабочих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279EF">
        <w:rPr>
          <w:rFonts w:eastAsia="Times New Roman" w:cs="Times New Roman"/>
          <w:sz w:val="28"/>
          <w:szCs w:val="28"/>
        </w:rPr>
        <w:t>породных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качеств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3.6. </w:t>
      </w:r>
      <w:proofErr w:type="spellStart"/>
      <w:r w:rsidRPr="009279EF">
        <w:rPr>
          <w:rFonts w:eastAsia="Times New Roman" w:cs="Times New Roman"/>
          <w:sz w:val="28"/>
          <w:szCs w:val="28"/>
        </w:rPr>
        <w:t>Использовать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собак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9279EF">
        <w:rPr>
          <w:rFonts w:eastAsia="Times New Roman" w:cs="Times New Roman"/>
          <w:sz w:val="28"/>
          <w:szCs w:val="28"/>
        </w:rPr>
        <w:t>различных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видах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служб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4.1. </w:t>
      </w:r>
      <w:proofErr w:type="spellStart"/>
      <w:r w:rsidRPr="009279EF">
        <w:rPr>
          <w:rFonts w:eastAsia="Times New Roman" w:cs="Times New Roman"/>
          <w:sz w:val="28"/>
          <w:szCs w:val="28"/>
        </w:rPr>
        <w:t>Организовывать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279EF">
        <w:rPr>
          <w:rFonts w:eastAsia="Times New Roman" w:cs="Times New Roman"/>
          <w:sz w:val="28"/>
          <w:szCs w:val="28"/>
        </w:rPr>
        <w:t>проводить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испытания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собак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4.2. </w:t>
      </w:r>
      <w:proofErr w:type="spellStart"/>
      <w:r w:rsidRPr="009279EF">
        <w:rPr>
          <w:rFonts w:eastAsia="Times New Roman" w:cs="Times New Roman"/>
          <w:sz w:val="28"/>
          <w:szCs w:val="28"/>
        </w:rPr>
        <w:t>Организовывать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279EF">
        <w:rPr>
          <w:rFonts w:eastAsia="Times New Roman" w:cs="Times New Roman"/>
          <w:sz w:val="28"/>
          <w:szCs w:val="28"/>
        </w:rPr>
        <w:t>проводить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соревнования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собак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5.1. </w:t>
      </w:r>
      <w:proofErr w:type="spellStart"/>
      <w:r w:rsidRPr="009279EF">
        <w:rPr>
          <w:rFonts w:eastAsia="Times New Roman" w:cs="Times New Roman"/>
          <w:sz w:val="28"/>
          <w:szCs w:val="28"/>
        </w:rPr>
        <w:t>Участвовать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9279EF">
        <w:rPr>
          <w:rFonts w:eastAsia="Times New Roman" w:cs="Times New Roman"/>
          <w:sz w:val="28"/>
          <w:szCs w:val="28"/>
        </w:rPr>
        <w:t>планировании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основных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показателей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деятельности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по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оказанию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услуг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9279EF">
        <w:rPr>
          <w:rFonts w:eastAsia="Times New Roman" w:cs="Times New Roman"/>
          <w:sz w:val="28"/>
          <w:szCs w:val="28"/>
        </w:rPr>
        <w:t>области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кинологии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5.2. </w:t>
      </w:r>
      <w:proofErr w:type="spellStart"/>
      <w:r w:rsidRPr="009279EF">
        <w:rPr>
          <w:rFonts w:eastAsia="Times New Roman" w:cs="Times New Roman"/>
          <w:sz w:val="28"/>
          <w:szCs w:val="28"/>
        </w:rPr>
        <w:t>Планировать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выполнение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работ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исполнителями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5.3. </w:t>
      </w:r>
      <w:proofErr w:type="spellStart"/>
      <w:r w:rsidRPr="009279EF">
        <w:rPr>
          <w:rFonts w:eastAsia="Times New Roman" w:cs="Times New Roman"/>
          <w:sz w:val="28"/>
          <w:szCs w:val="28"/>
        </w:rPr>
        <w:t>Организовывать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работу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трудового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коллектива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5.4. </w:t>
      </w:r>
      <w:proofErr w:type="spellStart"/>
      <w:r w:rsidRPr="009279EF">
        <w:rPr>
          <w:rFonts w:eastAsia="Times New Roman" w:cs="Times New Roman"/>
          <w:sz w:val="28"/>
          <w:szCs w:val="28"/>
        </w:rPr>
        <w:t>Контролировать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ход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279EF">
        <w:rPr>
          <w:rFonts w:eastAsia="Times New Roman" w:cs="Times New Roman"/>
          <w:sz w:val="28"/>
          <w:szCs w:val="28"/>
        </w:rPr>
        <w:t>оценивать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результаты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выполнения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работ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исполнителями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5.5. </w:t>
      </w:r>
      <w:proofErr w:type="spellStart"/>
      <w:r w:rsidRPr="009279EF">
        <w:rPr>
          <w:rFonts w:eastAsia="Times New Roman" w:cs="Times New Roman"/>
          <w:sz w:val="28"/>
          <w:szCs w:val="28"/>
        </w:rPr>
        <w:t>Изучать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рынок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279EF">
        <w:rPr>
          <w:rFonts w:eastAsia="Times New Roman" w:cs="Times New Roman"/>
          <w:sz w:val="28"/>
          <w:szCs w:val="28"/>
        </w:rPr>
        <w:t>конъюнктуру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услуг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9279EF">
        <w:rPr>
          <w:rFonts w:eastAsia="Times New Roman" w:cs="Times New Roman"/>
          <w:sz w:val="28"/>
          <w:szCs w:val="28"/>
        </w:rPr>
        <w:t>области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кинологии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5.6. </w:t>
      </w:r>
      <w:proofErr w:type="spellStart"/>
      <w:r w:rsidRPr="009279EF">
        <w:rPr>
          <w:rFonts w:eastAsia="Times New Roman" w:cs="Times New Roman"/>
          <w:sz w:val="28"/>
          <w:szCs w:val="28"/>
        </w:rPr>
        <w:t>Участвовать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9279EF">
        <w:rPr>
          <w:rFonts w:eastAsia="Times New Roman" w:cs="Times New Roman"/>
          <w:sz w:val="28"/>
          <w:szCs w:val="28"/>
        </w:rPr>
        <w:t>выработке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мер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по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оптимизации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процессов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оказания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услуг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9279EF">
        <w:rPr>
          <w:rFonts w:eastAsia="Times New Roman" w:cs="Times New Roman"/>
          <w:sz w:val="28"/>
          <w:szCs w:val="28"/>
        </w:rPr>
        <w:t>области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профессиональной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деятельности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A63BAE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5.7. </w:t>
      </w:r>
      <w:proofErr w:type="spellStart"/>
      <w:r w:rsidRPr="009279EF">
        <w:rPr>
          <w:rFonts w:eastAsia="Times New Roman" w:cs="Times New Roman"/>
          <w:sz w:val="28"/>
          <w:szCs w:val="28"/>
        </w:rPr>
        <w:t>Вести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утвержденную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учетно-отчетную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279EF">
        <w:rPr>
          <w:rFonts w:eastAsia="Times New Roman" w:cs="Times New Roman"/>
          <w:sz w:val="28"/>
          <w:szCs w:val="28"/>
        </w:rPr>
        <w:t>документацию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78091F" w:rsidRPr="009279EF" w:rsidRDefault="0078091F" w:rsidP="0078091F">
      <w:pPr>
        <w:ind w:right="-5"/>
        <w:jc w:val="center"/>
        <w:rPr>
          <w:rFonts w:eastAsia="Times New Roman" w:cs="Times New Roman"/>
          <w:b/>
          <w:sz w:val="28"/>
          <w:szCs w:val="28"/>
          <w:lang w:val="ru-RU"/>
        </w:rPr>
      </w:pPr>
      <w:proofErr w:type="spellStart"/>
      <w:r w:rsidRPr="00A63BAE">
        <w:rPr>
          <w:rFonts w:eastAsia="Times New Roman" w:cs="Times New Roman"/>
          <w:b/>
          <w:sz w:val="28"/>
          <w:szCs w:val="28"/>
        </w:rPr>
        <w:lastRenderedPageBreak/>
        <w:t>Матрица</w:t>
      </w:r>
      <w:proofErr w:type="spellEnd"/>
      <w:r w:rsidR="009279EF">
        <w:rPr>
          <w:rFonts w:eastAsia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b/>
          <w:sz w:val="28"/>
          <w:szCs w:val="28"/>
        </w:rPr>
        <w:t>соответствия</w:t>
      </w:r>
      <w:proofErr w:type="spellEnd"/>
      <w:r w:rsidR="009279EF">
        <w:rPr>
          <w:rFonts w:eastAsia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b/>
          <w:sz w:val="28"/>
          <w:szCs w:val="28"/>
        </w:rPr>
        <w:t>оценочных</w:t>
      </w:r>
      <w:proofErr w:type="spellEnd"/>
      <w:r w:rsidR="009279EF">
        <w:rPr>
          <w:rFonts w:eastAsia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b/>
          <w:sz w:val="28"/>
          <w:szCs w:val="28"/>
        </w:rPr>
        <w:t>материалов</w:t>
      </w:r>
      <w:proofErr w:type="spellEnd"/>
      <w:r w:rsidR="009279EF">
        <w:rPr>
          <w:rFonts w:eastAsia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b/>
          <w:sz w:val="28"/>
          <w:szCs w:val="28"/>
        </w:rPr>
        <w:t>образовательным</w:t>
      </w:r>
      <w:proofErr w:type="spellEnd"/>
      <w:r w:rsidR="009279EF">
        <w:rPr>
          <w:rFonts w:eastAsia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63BAE">
        <w:rPr>
          <w:rFonts w:eastAsia="Times New Roman" w:cs="Times New Roman"/>
          <w:b/>
          <w:sz w:val="28"/>
          <w:szCs w:val="28"/>
        </w:rPr>
        <w:t>результатам</w:t>
      </w:r>
      <w:proofErr w:type="spellEnd"/>
      <w:r w:rsidRPr="00A63BAE">
        <w:rPr>
          <w:rFonts w:eastAsia="Times New Roman" w:cs="Times New Roman"/>
          <w:b/>
          <w:sz w:val="28"/>
          <w:szCs w:val="28"/>
        </w:rPr>
        <w:t xml:space="preserve"> УД</w:t>
      </w:r>
      <w:r w:rsidR="009279EF">
        <w:rPr>
          <w:rFonts w:eastAsia="Times New Roman" w:cs="Times New Roman"/>
          <w:b/>
          <w:sz w:val="28"/>
          <w:szCs w:val="28"/>
          <w:lang w:val="ru-RU"/>
        </w:rPr>
        <w:t xml:space="preserve"> </w:t>
      </w:r>
      <w:r w:rsidR="009279EF"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ОП.06 Культура делового общения</w:t>
      </w:r>
    </w:p>
    <w:p w:rsidR="0078091F" w:rsidRDefault="0078091F" w:rsidP="0078091F">
      <w:pPr>
        <w:ind w:right="-5"/>
        <w:rPr>
          <w:rFonts w:eastAsia="Times New Roman" w:cs="Times New Roman"/>
          <w:b/>
        </w:rPr>
      </w:pPr>
    </w:p>
    <w:tbl>
      <w:tblPr>
        <w:tblW w:w="8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4417"/>
        <w:gridCol w:w="1700"/>
        <w:gridCol w:w="1133"/>
      </w:tblGrid>
      <w:tr w:rsidR="00004595" w:rsidTr="00004595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95" w:rsidRDefault="00004595" w:rsidP="00C53D1C">
            <w:pPr>
              <w:jc w:val="center"/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Образовател</w:t>
            </w:r>
            <w:proofErr w:type="spellEnd"/>
            <w:r>
              <w:rPr>
                <w:rFonts w:cs="Times New Roman"/>
                <w:b/>
              </w:rPr>
              <w:t>.</w:t>
            </w:r>
          </w:p>
          <w:p w:rsidR="00004595" w:rsidRDefault="00004595" w:rsidP="00C53D1C">
            <w:pPr>
              <w:jc w:val="center"/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результаты</w:t>
            </w:r>
            <w:proofErr w:type="spellEnd"/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95" w:rsidRDefault="00004595" w:rsidP="00C53D1C">
            <w:pPr>
              <w:ind w:right="-5"/>
              <w:jc w:val="center"/>
              <w:rPr>
                <w:rFonts w:eastAsia="Times New Roman" w:cs="Times New Roman"/>
                <w:b/>
              </w:rPr>
            </w:pPr>
            <w:proofErr w:type="spellStart"/>
            <w:r>
              <w:rPr>
                <w:rFonts w:eastAsia="Times New Roman" w:cs="Times New Roman"/>
                <w:b/>
              </w:rPr>
              <w:t>Формулировкаумения</w:t>
            </w:r>
            <w:proofErr w:type="spellEnd"/>
            <w:r>
              <w:rPr>
                <w:rFonts w:eastAsia="Times New Roman" w:cs="Times New Roman"/>
                <w:b/>
              </w:rPr>
              <w:t>/</w:t>
            </w:r>
            <w:proofErr w:type="spellStart"/>
            <w:r>
              <w:rPr>
                <w:rFonts w:eastAsia="Times New Roman" w:cs="Times New Roman"/>
                <w:b/>
              </w:rPr>
              <w:t>знания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95" w:rsidRDefault="00004595" w:rsidP="00C53D1C">
            <w:pPr>
              <w:ind w:right="-5"/>
              <w:jc w:val="center"/>
              <w:rPr>
                <w:rFonts w:eastAsia="Times New Roman" w:cs="Times New Roman"/>
                <w:b/>
              </w:rPr>
            </w:pPr>
            <w:proofErr w:type="spellStart"/>
            <w:r>
              <w:rPr>
                <w:rFonts w:eastAsia="Times New Roman" w:cs="Times New Roman"/>
                <w:b/>
              </w:rPr>
              <w:t>Код</w:t>
            </w:r>
            <w:proofErr w:type="spellEnd"/>
          </w:p>
          <w:p w:rsidR="00004595" w:rsidRDefault="00004595" w:rsidP="00C53D1C">
            <w:pPr>
              <w:ind w:right="-5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95" w:rsidRDefault="00004595" w:rsidP="00C53D1C">
            <w:pPr>
              <w:ind w:right="-5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№ </w:t>
            </w:r>
            <w:proofErr w:type="spellStart"/>
            <w:r>
              <w:rPr>
                <w:rFonts w:eastAsia="Times New Roman" w:cs="Times New Roman"/>
                <w:b/>
              </w:rPr>
              <w:t>вопроса</w:t>
            </w:r>
            <w:proofErr w:type="spellEnd"/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Умение</w:t>
            </w:r>
            <w:proofErr w:type="spellEnd"/>
            <w:r>
              <w:rPr>
                <w:rFonts w:eastAsia="Times New Roman" w:cs="Times New Roman"/>
              </w:rPr>
              <w:t xml:space="preserve"> 1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Применять правила делового этикета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ОК 1,2,3,4,6,</w:t>
            </w:r>
            <w:r w:rsidR="00D63EA0">
              <w:rPr>
                <w:rFonts w:ascii="Times New Roman" w:eastAsia="Times New Roman" w:hAnsi="Times New Roman" w:cs="Times New Roman"/>
                <w:sz w:val="24"/>
              </w:rPr>
              <w:t>7,8,9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Pr="00952127" w:rsidRDefault="00952127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1-19</w:t>
            </w:r>
          </w:p>
        </w:tc>
      </w:tr>
      <w:tr w:rsidR="006C58A5" w:rsidTr="005F2F5E">
        <w:trPr>
          <w:trHeight w:val="967"/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Умение</w:t>
            </w:r>
            <w:proofErr w:type="spellEnd"/>
            <w:r>
              <w:rPr>
                <w:rFonts w:eastAsia="Times New Roman" w:cs="Times New Roman"/>
              </w:rPr>
              <w:t xml:space="preserve"> 2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Поддерживать деловую репутацию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</w:p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ОК </w:t>
            </w:r>
            <w:r w:rsidR="00D63EA0" w:rsidRPr="00D63EA0">
              <w:rPr>
                <w:rFonts w:eastAsia="Times New Roman" w:cs="Times New Roman"/>
              </w:rPr>
              <w:t>1,2,3,4,</w:t>
            </w:r>
            <w:r w:rsidR="00D63EA0">
              <w:rPr>
                <w:rFonts w:eastAsia="Times New Roman" w:cs="Times New Roman"/>
                <w:lang w:val="ru-RU"/>
              </w:rPr>
              <w:t>5,</w:t>
            </w:r>
            <w:r w:rsidR="00D63EA0" w:rsidRPr="00D63EA0">
              <w:rPr>
                <w:rFonts w:eastAsia="Times New Roman" w:cs="Times New Roman"/>
              </w:rPr>
              <w:t>6,7,8,9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Pr="00952127" w:rsidRDefault="00952127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1-19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Умение</w:t>
            </w:r>
            <w:proofErr w:type="spellEnd"/>
            <w:r>
              <w:rPr>
                <w:rFonts w:eastAsia="Times New Roman" w:cs="Times New Roman"/>
              </w:rPr>
              <w:t xml:space="preserve"> 3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Соблюдать требования культуры речи при устном, письменном обращении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ОК </w:t>
            </w:r>
            <w:r w:rsidR="00D63EA0">
              <w:rPr>
                <w:rFonts w:eastAsia="Times New Roman" w:cs="Times New Roman"/>
              </w:rPr>
              <w:t>1,2,</w:t>
            </w:r>
            <w:r w:rsidR="00D63EA0">
              <w:rPr>
                <w:rFonts w:eastAsia="Times New Roman" w:cs="Times New Roman"/>
                <w:lang w:val="ru-RU"/>
              </w:rPr>
              <w:t>5,</w:t>
            </w:r>
            <w:r w:rsidR="00D63EA0">
              <w:rPr>
                <w:rFonts w:eastAsia="Times New Roman" w:cs="Times New Roman"/>
              </w:rPr>
              <w:t>6,8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1-19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Умение4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Пользоваться простейшими приёмами саморегуляции поведения в процессе межличностного общения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D63EA0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ОК 1,2,3,4,6,7,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1-19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004595" w:rsidRDefault="006C58A5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Умение 5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Выполнять нормы и правила поведения и общения в деловой профессиональной обстановке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Default="00D63EA0" w:rsidP="006C58A5">
            <w:pPr>
              <w:ind w:right="-5"/>
              <w:rPr>
                <w:rFonts w:eastAsia="Times New Roman" w:cs="Times New Roman"/>
              </w:rPr>
            </w:pPr>
            <w:r w:rsidRPr="00D63EA0">
              <w:rPr>
                <w:rFonts w:eastAsia="Times New Roman" w:cs="Times New Roman"/>
              </w:rPr>
              <w:t>ОК 1,2,3,4,5,6,7,8,9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1-19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004595" w:rsidRDefault="006C58A5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Умение 6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Налаживать контакты с партнерами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6C58A5" w:rsidRDefault="00D63EA0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 1,2,3,4,5,6,7,</w:t>
            </w:r>
            <w:r w:rsidRPr="00D63EA0">
              <w:rPr>
                <w:rFonts w:eastAsia="Times New Roman" w:cs="Times New Roman"/>
                <w:lang w:val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1-19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Default="006C58A5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Умение 7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Организовывать рабочее место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6C58A5" w:rsidRDefault="00D63EA0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 1,2,5,</w:t>
            </w:r>
            <w:r w:rsidRPr="00D63EA0">
              <w:rPr>
                <w:rFonts w:eastAsia="Times New Roman" w:cs="Times New Roman"/>
                <w:lang w:val="ru-RU"/>
              </w:rPr>
              <w:t>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1-19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Знание</w:t>
            </w:r>
            <w:proofErr w:type="spellEnd"/>
            <w:r>
              <w:rPr>
                <w:rFonts w:eastAsia="Times New Roman" w:cs="Times New Roman"/>
              </w:rPr>
              <w:t xml:space="preserve"> 1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Этика деловых отношений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D63EA0" w:rsidP="006C58A5">
            <w:pPr>
              <w:ind w:right="-5"/>
              <w:rPr>
                <w:rFonts w:eastAsia="Times New Roman" w:cs="Times New Roman"/>
              </w:rPr>
            </w:pPr>
            <w:r w:rsidRPr="00D63EA0">
              <w:rPr>
                <w:rFonts w:eastAsia="Times New Roman" w:cs="Times New Roman"/>
              </w:rPr>
              <w:t>ОК 1,2,3,4,5,6,7,8,9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1-20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Знание</w:t>
            </w:r>
            <w:proofErr w:type="spellEnd"/>
            <w:r>
              <w:rPr>
                <w:rFonts w:eastAsia="Times New Roman" w:cs="Times New Roman"/>
              </w:rPr>
              <w:t xml:space="preserve"> 2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Основы деловой культуры в устной и письменной форме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ОК </w:t>
            </w:r>
            <w:r w:rsidR="00D63EA0">
              <w:rPr>
                <w:rFonts w:eastAsia="Times New Roman" w:cs="Times New Roman"/>
              </w:rPr>
              <w:t>1,2,4,5,</w:t>
            </w:r>
            <w:r w:rsidR="00D63EA0" w:rsidRPr="00D63EA0">
              <w:rPr>
                <w:rFonts w:eastAsia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1-20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Знание</w:t>
            </w:r>
            <w:proofErr w:type="spellEnd"/>
            <w:r>
              <w:rPr>
                <w:rFonts w:eastAsia="Times New Roman" w:cs="Times New Roman"/>
              </w:rPr>
              <w:t xml:space="preserve"> 3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Нормы и правила поведения и общения в деловой профессиональной обстановке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D63EA0" w:rsidP="006C58A5">
            <w:pPr>
              <w:ind w:right="-5"/>
              <w:rPr>
                <w:rFonts w:eastAsia="Times New Roman" w:cs="Times New Roman"/>
              </w:rPr>
            </w:pPr>
            <w:r w:rsidRPr="00D63EA0">
              <w:rPr>
                <w:rFonts w:eastAsia="Times New Roman" w:cs="Times New Roman"/>
              </w:rPr>
              <w:t>ОК 1,2,3,4,5,6,7,8,9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1-20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Знание</w:t>
            </w:r>
            <w:proofErr w:type="spellEnd"/>
            <w:r>
              <w:rPr>
                <w:rFonts w:eastAsia="Times New Roman" w:cs="Times New Roman"/>
              </w:rPr>
              <w:t xml:space="preserve"> 4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Основные правила этикета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D63EA0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ОК 1,2,3,4,6,7,</w:t>
            </w:r>
            <w:r w:rsidRPr="00D63EA0">
              <w:rPr>
                <w:rFonts w:eastAsia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1-20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Знание</w:t>
            </w:r>
            <w:proofErr w:type="spellEnd"/>
            <w:r>
              <w:rPr>
                <w:rFonts w:eastAsia="Times New Roman" w:cs="Times New Roman"/>
              </w:rPr>
              <w:t xml:space="preserve"> 5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Основы психологии производственных отношений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952127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ОК 1,6,7,</w:t>
            </w:r>
            <w:r w:rsidRPr="00952127">
              <w:rPr>
                <w:rFonts w:eastAsia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1-20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Знание</w:t>
            </w:r>
            <w:proofErr w:type="spellEnd"/>
            <w:r>
              <w:rPr>
                <w:rFonts w:eastAsia="Times New Roman" w:cs="Times New Roman"/>
              </w:rPr>
              <w:t xml:space="preserve"> 6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Основы управления и </w:t>
            </w:r>
            <w:proofErr w:type="spellStart"/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конфликтологии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ОК </w:t>
            </w:r>
            <w:r w:rsidR="00952127" w:rsidRPr="00952127">
              <w:rPr>
                <w:rFonts w:eastAsia="Times New Roman" w:cs="Times New Roman"/>
              </w:rPr>
              <w:t>1,6,7,9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1-20</w:t>
            </w:r>
          </w:p>
        </w:tc>
      </w:tr>
    </w:tbl>
    <w:p w:rsidR="0078091F" w:rsidRDefault="0078091F"/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004595" w:rsidRPr="00A63BAE" w:rsidRDefault="00004595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A63BAE">
        <w:rPr>
          <w:rFonts w:eastAsia="Times New Roman" w:cs="Times New Roman"/>
          <w:b/>
          <w:sz w:val="28"/>
          <w:szCs w:val="28"/>
          <w:lang w:eastAsia="ar-SA"/>
        </w:rPr>
        <w:lastRenderedPageBreak/>
        <w:t>СПИСОК ЛИТЕРАТУРЫ И ИСТОЧНИКОВ</w:t>
      </w:r>
    </w:p>
    <w:p w:rsidR="00952127" w:rsidRPr="00A63BAE" w:rsidRDefault="00952127" w:rsidP="00952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Основные источники</w:t>
      </w:r>
    </w:p>
    <w:p w:rsidR="00952127" w:rsidRPr="00A63BAE" w:rsidRDefault="00952127" w:rsidP="00952127">
      <w:pPr>
        <w:widowControl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proofErr w:type="spellStart"/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Шеламова</w:t>
      </w:r>
      <w:proofErr w:type="spellEnd"/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Г.М. Деловая культура и психология общения: учебник для нач. проф. образования; </w:t>
      </w:r>
      <w:proofErr w:type="gramStart"/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учеб./</w:t>
      </w:r>
      <w:proofErr w:type="gramEnd"/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Г.М. </w:t>
      </w:r>
      <w:proofErr w:type="spellStart"/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Шеламова</w:t>
      </w:r>
      <w:proofErr w:type="spellEnd"/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.–</w:t>
      </w:r>
      <w:r w:rsidR="009279EF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М.: Изд. Центр «Академия», 2018</w:t>
      </w:r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.</w:t>
      </w:r>
    </w:p>
    <w:p w:rsidR="00952127" w:rsidRPr="00A63BAE" w:rsidRDefault="00952127" w:rsidP="00952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</w:p>
    <w:p w:rsidR="00952127" w:rsidRPr="00A63BAE" w:rsidRDefault="00952127" w:rsidP="00952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Дополнительные источники</w:t>
      </w:r>
    </w:p>
    <w:p w:rsidR="00952127" w:rsidRPr="00A63BAE" w:rsidRDefault="00952127" w:rsidP="00952127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Блюм М.А., Герасимов Б.И., </w:t>
      </w:r>
      <w:proofErr w:type="spellStart"/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Молоткова</w:t>
      </w:r>
      <w:proofErr w:type="spellEnd"/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Н.В. Этика деловых отношений: учебное пособие/ Блюм М.А., Герасимов Б.И.</w:t>
      </w:r>
      <w:r w:rsidR="009279EF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, </w:t>
      </w:r>
      <w:proofErr w:type="spellStart"/>
      <w:r w:rsidR="009279EF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Молоткова</w:t>
      </w:r>
      <w:proofErr w:type="spellEnd"/>
      <w:r w:rsidR="009279EF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Н.В.-М.; ФОРУМ, 2016</w:t>
      </w:r>
    </w:p>
    <w:p w:rsidR="00952127" w:rsidRPr="00A63BAE" w:rsidRDefault="00952127" w:rsidP="00952127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Ефимова Н.С. психология общения. Практикум по психологии: учебное пособие. –</w:t>
      </w:r>
      <w:r w:rsidR="009279EF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М.: ИД «ФОРУМ»: ИНФРА – М. 2016</w:t>
      </w:r>
    </w:p>
    <w:p w:rsidR="00952127" w:rsidRPr="00A63BAE" w:rsidRDefault="00952127" w:rsidP="00952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</w:p>
    <w:p w:rsidR="00952127" w:rsidRPr="00A63BAE" w:rsidRDefault="00952127" w:rsidP="00952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Интернет-ресурсы</w:t>
      </w:r>
    </w:p>
    <w:p w:rsidR="00952127" w:rsidRPr="00A63BAE" w:rsidRDefault="009279EF" w:rsidP="00952127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hyperlink r:id="rId5" w:history="1">
        <w:r w:rsidR="00952127" w:rsidRPr="00A63BAE">
          <w:rPr>
            <w:rFonts w:eastAsia="Times New Roman" w:cs="Times New Roman"/>
            <w:bCs/>
            <w:color w:val="0000FF"/>
            <w:kern w:val="0"/>
            <w:sz w:val="28"/>
            <w:szCs w:val="28"/>
            <w:u w:val="single"/>
            <w:lang w:val="ru-RU" w:eastAsia="ru-RU" w:bidi="ar-SA"/>
          </w:rPr>
          <w:t>http://www.academia-moscow.ru/ftp_share/_books/fragments/fragment_22433.pdf</w:t>
        </w:r>
      </w:hyperlink>
      <w:r w:rsidR="00952127"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- учебник </w:t>
      </w:r>
      <w:proofErr w:type="spellStart"/>
      <w:r w:rsidR="00952127"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Шеламова</w:t>
      </w:r>
      <w:proofErr w:type="spellEnd"/>
      <w:r w:rsidR="00952127"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Г.М. Деловая культура и психология общения в электронном виде.</w:t>
      </w:r>
    </w:p>
    <w:p w:rsidR="00952127" w:rsidRPr="00A63BAE" w:rsidRDefault="009279EF" w:rsidP="00952127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hyperlink r:id="rId6" w:history="1">
        <w:r w:rsidR="00952127" w:rsidRPr="00A63BAE">
          <w:rPr>
            <w:rFonts w:eastAsia="Times New Roman" w:cs="Times New Roman"/>
            <w:bCs/>
            <w:color w:val="0000FF"/>
            <w:kern w:val="0"/>
            <w:sz w:val="28"/>
            <w:szCs w:val="28"/>
            <w:u w:val="single"/>
            <w:lang w:val="ru-RU" w:eastAsia="ru-RU" w:bidi="ar-SA"/>
          </w:rPr>
          <w:t>http://bisiness.ru/index.php?dn=communication&amp;to=art&amp;id=7</w:t>
        </w:r>
      </w:hyperlink>
      <w:r w:rsidR="00952127"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– сайт о бизнесе и для бизнеса «бизнес.</w:t>
      </w:r>
      <w:proofErr w:type="spellStart"/>
      <w:r w:rsidR="00952127" w:rsidRPr="00A63BAE">
        <w:rPr>
          <w:rFonts w:eastAsia="Times New Roman" w:cs="Times New Roman"/>
          <w:bCs/>
          <w:kern w:val="0"/>
          <w:sz w:val="28"/>
          <w:szCs w:val="28"/>
          <w:lang w:val="en-US" w:eastAsia="ru-RU" w:bidi="ar-SA"/>
        </w:rPr>
        <w:t>ru</w:t>
      </w:r>
      <w:proofErr w:type="spellEnd"/>
      <w:r w:rsidR="00952127"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», раздел «деловое общение»</w:t>
      </w:r>
    </w:p>
    <w:p w:rsidR="00952127" w:rsidRPr="00A63BAE" w:rsidRDefault="009279EF" w:rsidP="00952127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hyperlink r:id="rId7" w:history="1">
        <w:r w:rsidR="00952127" w:rsidRPr="00A63BAE">
          <w:rPr>
            <w:rFonts w:eastAsia="Times New Roman" w:cs="Times New Roman"/>
            <w:bCs/>
            <w:color w:val="0000FF"/>
            <w:kern w:val="0"/>
            <w:sz w:val="28"/>
            <w:szCs w:val="28"/>
            <w:u w:val="single"/>
            <w:lang w:val="ru-RU" w:eastAsia="ru-RU" w:bidi="ar-SA"/>
          </w:rPr>
          <w:t>http://www.aup.ru/books/m161/</w:t>
        </w:r>
      </w:hyperlink>
      <w:r w:rsidR="00952127"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- электронная версия книги «ДЕЛОВОЕ ОБЩЕНИЕ»</w:t>
      </w:r>
    </w:p>
    <w:p w:rsidR="00952127" w:rsidRPr="00A63BAE" w:rsidRDefault="00952127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sz w:val="28"/>
          <w:szCs w:val="28"/>
          <w:lang w:val="ru-RU" w:eastAsia="ar-SA"/>
        </w:rPr>
      </w:pPr>
    </w:p>
    <w:p w:rsidR="00952127" w:rsidRPr="00A63BAE" w:rsidRDefault="00952127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sz w:val="28"/>
          <w:szCs w:val="28"/>
          <w:lang w:val="ru-RU" w:eastAsia="ar-SA"/>
        </w:rPr>
      </w:pPr>
    </w:p>
    <w:p w:rsidR="00952127" w:rsidRPr="00A63BAE" w:rsidRDefault="00952127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sz w:val="28"/>
          <w:szCs w:val="28"/>
          <w:lang w:val="ru-RU" w:eastAsia="ar-SA"/>
        </w:rPr>
      </w:pPr>
    </w:p>
    <w:p w:rsidR="00952127" w:rsidRDefault="00952127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952127" w:rsidRDefault="00952127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952127" w:rsidRDefault="00952127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5F2F5E" w:rsidRDefault="005F2F5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004595" w:rsidRDefault="00004595">
      <w:pPr>
        <w:rPr>
          <w:rFonts w:eastAsia="Times New Roman" w:cs="Times New Roman"/>
          <w:lang w:val="ru-RU" w:eastAsia="ar-SA"/>
        </w:rPr>
      </w:pPr>
    </w:p>
    <w:p w:rsidR="00DA2E28" w:rsidRPr="00DA2E28" w:rsidRDefault="00DA2E28">
      <w:pPr>
        <w:rPr>
          <w:lang w:val="ru-RU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004595" w:rsidRPr="00C53D1C" w:rsidRDefault="00004595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eastAsia="ar-SA"/>
        </w:rPr>
      </w:pPr>
      <w:r w:rsidRPr="00C53D1C">
        <w:rPr>
          <w:rFonts w:eastAsia="Times New Roman" w:cs="Times New Roman"/>
          <w:lang w:eastAsia="ar-SA"/>
        </w:rPr>
        <w:lastRenderedPageBreak/>
        <w:t>В</w:t>
      </w:r>
      <w:r w:rsidR="00C53D1C">
        <w:rPr>
          <w:rFonts w:eastAsia="Times New Roman" w:cs="Times New Roman"/>
          <w:b/>
          <w:lang w:eastAsia="ar-SA"/>
        </w:rPr>
        <w:t>ОПРОСЫ ДЛЯ ПОДГОТОВКИ К ДИФФЕРЕНЦИРОВАННОМУ ЗАЧЕТУ</w:t>
      </w:r>
    </w:p>
    <w:p w:rsidR="00004595" w:rsidRPr="00C53D1C" w:rsidRDefault="00004595" w:rsidP="00004595">
      <w:pPr>
        <w:autoSpaceDE w:val="0"/>
        <w:adjustRightInd w:val="0"/>
        <w:ind w:firstLine="706"/>
        <w:jc w:val="center"/>
        <w:rPr>
          <w:rFonts w:eastAsia="Times New Roman" w:cs="Times New Roman"/>
          <w:b/>
          <w:lang w:eastAsia="ar-SA"/>
        </w:rPr>
      </w:pPr>
      <w:r w:rsidRPr="00C53D1C">
        <w:rPr>
          <w:rFonts w:eastAsia="Times New Roman" w:cs="Times New Roman"/>
          <w:b/>
          <w:lang w:eastAsia="ar-SA"/>
        </w:rPr>
        <w:t xml:space="preserve">ПО УЧЕБНОЙ ДИСЦИПЛИНЕ </w:t>
      </w:r>
    </w:p>
    <w:p w:rsidR="00ED3035" w:rsidRPr="009279EF" w:rsidRDefault="00952127" w:rsidP="009279EF">
      <w:pPr>
        <w:autoSpaceDE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 xml:space="preserve">ОП.06 </w:t>
      </w:r>
      <w:proofErr w:type="spellStart"/>
      <w:r>
        <w:rPr>
          <w:rFonts w:eastAsia="Calibri"/>
          <w:b/>
          <w:bCs/>
          <w:color w:val="000000"/>
          <w:lang w:eastAsia="en-US"/>
        </w:rPr>
        <w:t>Культура</w:t>
      </w:r>
      <w:proofErr w:type="spellEnd"/>
      <w:r w:rsidR="005F2F5E">
        <w:rPr>
          <w:rFonts w:eastAsia="Calibri"/>
          <w:b/>
          <w:bCs/>
          <w:color w:val="000000"/>
          <w:lang w:val="ru-RU" w:eastAsia="en-US"/>
        </w:rPr>
        <w:t xml:space="preserve"> </w:t>
      </w:r>
      <w:proofErr w:type="spellStart"/>
      <w:r>
        <w:rPr>
          <w:rFonts w:eastAsia="Calibri"/>
          <w:b/>
          <w:bCs/>
          <w:color w:val="000000"/>
          <w:lang w:eastAsia="en-US"/>
        </w:rPr>
        <w:t>делового</w:t>
      </w:r>
      <w:proofErr w:type="spellEnd"/>
      <w:r w:rsidR="005F2F5E">
        <w:rPr>
          <w:rFonts w:eastAsia="Calibri"/>
          <w:b/>
          <w:bCs/>
          <w:color w:val="000000"/>
          <w:lang w:val="ru-RU" w:eastAsia="en-US"/>
        </w:rPr>
        <w:t xml:space="preserve"> </w:t>
      </w:r>
      <w:proofErr w:type="spellStart"/>
      <w:r>
        <w:rPr>
          <w:rFonts w:eastAsia="Calibri"/>
          <w:b/>
          <w:bCs/>
          <w:color w:val="000000"/>
          <w:lang w:eastAsia="en-US"/>
        </w:rPr>
        <w:t>общения</w:t>
      </w:r>
      <w:proofErr w:type="spellEnd"/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1.Роль этики деловых отношений в создании репутации организации.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2.Принципы этики деловых отношений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3.Кодекс профессиональной этики.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4.Соотношение понятий «мораль», «нравственность», «этика».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5.Обратная связь в деловом взаимодействии.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6.Этические аспекты приёмов манипулирования в деловом взаимодействии.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7.Этические аспекты внешнего взаимодействия с деловыми партнёрами: переговоры, круглые столы, деловые встречи.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8.Презентационные умения, выработка доверия и конкурентоспособность.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9.Общая характеристика понятий «этика», «общение», «деловое общение», «коммуникация».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10.Современные этические проблемы.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11.Этические принципы деловых отношений.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12.Формирование системы этических норм.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13.Методы повышения этического уровня организаций.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14.Содержание профессиональной этики руководителя.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15.Этика решения конфликтных ситуаций.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16.Особенности делового общения.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17.Роль этики в деловом общении.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18.«Барьеры общения» и пути их преодоления.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19.Основные этические принципы общения, используемые при деловом взаимодействии. 20.Этика использования средств выразительности деловой речи.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21.Этические нормы телефонного разговора.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22.Современные электронные средства связи и возможности их использования в деловом общении.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23.Этикет приветствий и представлений.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24.Общие требования, предъявляемые к внешнему облику делового человека.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>25</w:t>
      </w:r>
      <w:r>
        <w:rPr>
          <w:rFonts w:eastAsia="Times New Roman" w:cs="Times New Roman"/>
          <w:lang w:val="ru-RU" w:eastAsia="ar-SA"/>
        </w:rPr>
        <w:t>.</w:t>
      </w:r>
      <w:r w:rsidRPr="00ED3035">
        <w:rPr>
          <w:rFonts w:eastAsia="Times New Roman" w:cs="Times New Roman"/>
          <w:lang w:val="ru-RU" w:eastAsia="ar-SA"/>
        </w:rPr>
        <w:t>Роль интонации и тембра голоса в устном общении</w:t>
      </w:r>
      <w:r>
        <w:rPr>
          <w:rFonts w:eastAsia="Times New Roman" w:cs="Times New Roman"/>
          <w:lang w:val="ru-RU" w:eastAsia="ar-SA"/>
        </w:rPr>
        <w:t>.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>
        <w:rPr>
          <w:rFonts w:eastAsia="Times New Roman" w:cs="Times New Roman"/>
          <w:lang w:val="ru-RU" w:eastAsia="ar-SA"/>
        </w:rPr>
        <w:t>26. Типы темперамента.</w:t>
      </w:r>
    </w:p>
    <w:p w:rsidR="00ED3035" w:rsidRP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>
        <w:rPr>
          <w:rFonts w:eastAsia="Times New Roman" w:cs="Times New Roman"/>
          <w:lang w:val="ru-RU" w:eastAsia="ar-SA"/>
        </w:rPr>
        <w:t>27. Основные правила делового этикета.</w:t>
      </w:r>
    </w:p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P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C53D1C">
        <w:rPr>
          <w:rFonts w:eastAsia="Times New Roman" w:cs="Times New Roman"/>
          <w:b/>
          <w:sz w:val="28"/>
          <w:szCs w:val="28"/>
          <w:lang w:eastAsia="ar-SA"/>
        </w:rPr>
        <w:t>ОЦЕНОЧНЫЙ МАТЕРИАЛ</w:t>
      </w:r>
    </w:p>
    <w:p w:rsidR="00C53D1C" w:rsidRPr="00C53D1C" w:rsidRDefault="009C0E93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>
        <w:rPr>
          <w:rFonts w:eastAsia="Times New Roman" w:cs="Times New Roman"/>
          <w:b/>
          <w:sz w:val="28"/>
          <w:szCs w:val="28"/>
          <w:lang w:eastAsia="ar-SA"/>
        </w:rPr>
        <w:t xml:space="preserve">ДЛЯ ПРОВЕДЕНИЯ </w:t>
      </w:r>
      <w:r>
        <w:rPr>
          <w:rFonts w:eastAsia="Times New Roman" w:cs="Times New Roman"/>
          <w:b/>
          <w:sz w:val="28"/>
          <w:szCs w:val="28"/>
          <w:lang w:val="ru-RU" w:eastAsia="ar-SA"/>
        </w:rPr>
        <w:t>ПРОМЕЖУТОЧНОЙ</w:t>
      </w:r>
      <w:r w:rsidR="00C53D1C" w:rsidRPr="00C53D1C">
        <w:rPr>
          <w:rFonts w:eastAsia="Times New Roman" w:cs="Times New Roman"/>
          <w:b/>
          <w:sz w:val="28"/>
          <w:szCs w:val="28"/>
          <w:lang w:eastAsia="ar-SA"/>
        </w:rPr>
        <w:t xml:space="preserve"> АТТЕСТАЦИИ</w:t>
      </w:r>
    </w:p>
    <w:p w:rsidR="00C53D1C" w:rsidRP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C53D1C">
        <w:rPr>
          <w:rFonts w:eastAsia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C53D1C" w:rsidRPr="00C53D1C" w:rsidRDefault="00ED3035" w:rsidP="00C53D1C">
      <w:pPr>
        <w:autoSpaceDE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>ОП.06 КУЛЬТУРА ДЕЛОВОГО ОБЩЕНИЯ</w:t>
      </w:r>
    </w:p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ED3035" w:rsidRDefault="00ED3035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31489E" w:rsidRDefault="0031489E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5F2F5E" w:rsidRPr="005F2F5E" w:rsidRDefault="005F2F5E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A66959" w:rsidRDefault="00A66959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66959" w:rsidRDefault="00A66959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66959" w:rsidRDefault="00A66959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A2E28" w:rsidRDefault="00DA2E28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66959" w:rsidRDefault="00A66959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66959" w:rsidRDefault="00A66959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279EF" w:rsidRDefault="009279EF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279EF" w:rsidRDefault="009279EF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66959" w:rsidRPr="00F50458" w:rsidRDefault="00A66959" w:rsidP="00A66959">
      <w:pPr>
        <w:jc w:val="center"/>
        <w:rPr>
          <w:rFonts w:cs="Times New Roman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lastRenderedPageBreak/>
        <w:t>ОЦЕНОЧНЫЙ МАТЕРИАЛ</w:t>
      </w:r>
    </w:p>
    <w:p w:rsidR="00A66959" w:rsidRPr="008D705C" w:rsidRDefault="00A66959" w:rsidP="00A66959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</w:t>
      </w:r>
      <w:r w:rsidRPr="008D705C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</w:t>
      </w:r>
    </w:p>
    <w:p w:rsidR="00A66959" w:rsidRPr="008D705C" w:rsidRDefault="00A66959" w:rsidP="00A66959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A66959" w:rsidRPr="008D705C" w:rsidRDefault="00A66959" w:rsidP="00A66959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ОП.05 КУЛЬТУРА ДЕЛОВОГО ОБЩЕНИЯ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ВАРИАНТ 1.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1. Аргументы применяют с целью: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 защиты своих взглядов и намерений;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б) доказательств своего превосходства;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в) уговоров партнера что-либо сделать.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2 . Какой тип взаимодействия предполагает затруднения и препятствия в достижении целей?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кооперация;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конкуренция.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3. Определяющим фактором расстояния между общающимися являются: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культурные различия;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социально-возрастные различия;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половые различия.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4. Достичь успеха в общении мешает «ориентация на себя». В каких позициях она выражается: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неспособность учитывать индивидуальность восприятия собеседника;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четкое выстраивание своих мыслей и постоянное отражение понимания собеседником информации;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небрежность и неточность формулировок;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внимание к невербальному поведению партнера;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д) отсутствие внимания к тому, слушает ли собеседник и как реагирует на информацию;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е) поглощенность собой, своей речью и чувствами.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5. Стиль поведения в конфликтной ситуации, при котором стороны пытаются урегулировать разногласия, идя на взаимные уступки: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конкуренция;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сотрудничество;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компромисс;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приспособление.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6. Отметьте позиции, при которых информация лучше запомнится вашим собеседником: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информация, которая находится с края — «эффект края»;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информация, приводящая к двусмысленности;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логически построенная информация, увязанная с хорошо знакомым материалом;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большой объем информации;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важная информация сообщается по ходу беседы и приходится на середину диалога.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7. Конфликт между рядовыми сотрудниками, не находящимися в подчинении друг к другу, - это: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конфликт по горизонтали;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конфликт по вертикали;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конфликт смешанного типа.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8. Успех переговоров определяет: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знание предмета обсуждения;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владение техникой ведения переговоров;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умение перебивать собеседника.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lastRenderedPageBreak/>
        <w:t xml:space="preserve">9. Мораль это -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профессионально-этические нормы и стандарты;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система нравственных отношений, мотивов действия, чувств и сознания;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требования к личности, к ее поведению и поступкам.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10.  Какая стратегия поведения позволяет выработать навыки слушания, приобрести опыт совместной работы, навыки аргументации, выработать умения сдерживать свои эмоции: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 компромисс;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 сотрудничество;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 избегание;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 приспособление;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 соперничество.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11. Укажите правильный ответ. Какие позиции соответствуют эффективному деловому общению?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 в процессе делового общения собеседник занят своими мыслями, переживаниями;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 в ходе общения партнеру предоставляется возможность полностью изложить свою точку зрения на решаемую проблему;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 партнер слышит только то, что хочет услышать;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 в процессе общения лучшим собеседником является тот, кто умеет хорошо говорить;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 лучшим собеседником является тот, кто умеет слушать.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>
        <w:rPr>
          <w:rFonts w:eastAsiaTheme="minorHAnsi" w:cs="Times New Roman"/>
          <w:b/>
          <w:kern w:val="0"/>
          <w:lang w:val="ru-RU" w:eastAsia="en-US" w:bidi="ar-SA"/>
        </w:rPr>
        <w:t>12</w:t>
      </w: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. Что не является проявлением хороших манер?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а) умение контролировать свои поступки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громкая речь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тактичность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сдержанность 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д) скромность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13. Для какого типа темперамента характерно устойчивое и жизнерадостное настроение: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а) холерик;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б) сангвиник;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в) флегматик;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г) меланхолик.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14.  Отличаются ли визитные карточки женщин от визитных карточек мужчин: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 отличаются по размеру;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 не отличаются;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 отличаются по цвету;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 отличаются за счет «украшательств».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15. Если во время разговора в кабинете у начальника вам захотелось курить, вы: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извинившись, попросите у начальника разрешение закурить;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воздержитесь от курения до окончания разговора.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16. Что характерно для деловой беседы?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не требует специальной подготовки;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выслушивание собеседника и реакция на них;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требует тщательной подготовки; 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собеседники могут проявлять агрессивность.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17. Укажите, какие позиции при проведении деловой беседы необходимо учитывать: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этические нормы и правила;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помещение не должно препятствовать установлению атмосферы доверия;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lastRenderedPageBreak/>
        <w:t>в)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начальная фаза беседы задает тон всей дальнейшей беседы;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 xml:space="preserve">      все позиции верны;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все позиции неверны.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18. Длительность телефонного разговора определяет: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позвонивший;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тот, кому позвонили.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19. Жест закрытости проявляется обычно в позиции: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 руки, скрещенные на груди;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 руки на бедрах;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 рука, поддерживающая подбородок.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20. Дайте развернутый ответ на вопрос по выбору: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1. Дайте определение понятия «имидж». Назовите основные составляющие имиджа.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2. Как вы понимаете высказывание М.Сервантеса: «Ничего не стоит так дешево и не ценится так дорого, как вежливость»?</w:t>
      </w:r>
    </w:p>
    <w:p w:rsidR="00ED3035" w:rsidRDefault="00ED3035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ED3035" w:rsidRDefault="00ED3035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C53D1C" w:rsidRDefault="00C53D1C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Pr="005F2F5E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ED3035" w:rsidRDefault="00ED3035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ED3035" w:rsidRDefault="00ED3035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A66959" w:rsidRDefault="00A66959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7F3E" w:rsidRDefault="001A7F3E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7F3E" w:rsidRDefault="001A7F3E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7F3E" w:rsidRDefault="001A7F3E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7F3E" w:rsidRDefault="001A7F3E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7F3E" w:rsidRDefault="001A7F3E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7F3E" w:rsidRDefault="001A7F3E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66959" w:rsidRDefault="00A66959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66959" w:rsidRPr="00F50458" w:rsidRDefault="00A66959" w:rsidP="00A66959">
      <w:pPr>
        <w:jc w:val="center"/>
        <w:rPr>
          <w:rFonts w:cs="Times New Roman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lastRenderedPageBreak/>
        <w:t>ОЦЕНОЧНЫЙ МАТЕРИАЛ</w:t>
      </w:r>
    </w:p>
    <w:p w:rsidR="00A66959" w:rsidRPr="008D705C" w:rsidRDefault="00A66959" w:rsidP="00A66959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</w:t>
      </w:r>
      <w:r w:rsidRPr="008D705C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</w:t>
      </w:r>
    </w:p>
    <w:p w:rsidR="00A66959" w:rsidRPr="008D705C" w:rsidRDefault="00A66959" w:rsidP="00A66959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A66959" w:rsidRPr="008D705C" w:rsidRDefault="00A66959" w:rsidP="00A66959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ОП.05 КУЛЬТУРА ДЕЛОВОГО ОБЩЕНИЯ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ВАРИАНТ 2.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1. Сильные аргументы лучше приводить: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только в конце диалога;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в середине диалога;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в начале диалога;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в начале и конце диалога.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2. Форма организации межличностного взаимодействия, характеризующаяся объединением усилий участников для достижения совместной цели при одновременном разделении между ними функций, ролей и обязанностей — это: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конкуренция;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кооперация.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3.  Какие позиции соответствуют эффективному деловому общению: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в процессе делового общения собеседник занят своими мыслями, переживаниями;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в ходе общения партнеру предоставляется возможность полностью изложить свою точку зрения на решаемую проблему;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партнер слышит только то, что хочет услышать;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в процессе общения лучшим собеседником является тот, кто умеет хорошо говорить;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лучшим собеседником является тот, кто умеет слушать.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4. Достичь успеха в общении мешает «ориентация на себя». В каких позициях она выражается: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неспособность учитывать индивидуальность восприятия собеседника;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четкое выстраивание своих мыслей и постоянное отражение понимания собеседником информации; в) небрежность и неточность формулировок;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г) внимание к невербальному поведению партнера;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д) отсутствие внимания к тому, слушает ли собеседник и как реагирует на информацию;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е) поглощенность собой, своей речью и чувствами.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5.Стиль поведения в конфликтной ситуации, при котором стороны стремятся к одностороннему выигрышу, к победе - это стиль: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компромисса;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конкуренции и соперничества;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сотрудничества; 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уклонения.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6.Наиболее распространенные типы конфликтов: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конфликты по горизонтали;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конфликты по вертикали;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конфликты смешанного типа.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7.  Конфликтная ситуация — это: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 открытое противостояние взаимоисключающих интересов;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 накопившиеся противоречия;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proofErr w:type="gramStart"/>
      <w:r w:rsidRPr="00ED3035">
        <w:rPr>
          <w:rFonts w:eastAsiaTheme="minorHAnsi" w:cs="Times New Roman"/>
          <w:kern w:val="0"/>
          <w:lang w:val="ru-RU" w:eastAsia="en-US" w:bidi="ar-SA"/>
        </w:rPr>
        <w:t>в)  стечения</w:t>
      </w:r>
      <w:proofErr w:type="gramEnd"/>
      <w:r w:rsidRPr="00ED3035">
        <w:rPr>
          <w:rFonts w:eastAsiaTheme="minorHAnsi" w:cs="Times New Roman"/>
          <w:kern w:val="0"/>
          <w:lang w:val="ru-RU" w:eastAsia="en-US" w:bidi="ar-SA"/>
        </w:rPr>
        <w:t xml:space="preserve"> обстоятельств.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8.Обсуждение с целью заключения соглашения по какому-либо вопросу как в рамках сотрудничества, так и в условиях конфликта – это: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интервью;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деловая беседа;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lastRenderedPageBreak/>
        <w:t xml:space="preserve">в) деловые переговоры.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9.  Нормами этикета являются: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упорство, настойчивость;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принципиальность, беспрекословность;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вежливость, тактичность.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10.  Какая стратегия поведения позволяет выработать навыки слушания, приобрести опыт совместной работы, навыки аргументации, выработать умения сдерживать свои эмоции: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 компромисс;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 сотрудничество;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 избегание;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 приспособление;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 соперничество.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11. Укажите правильный ответ. Какие позиции соответствуют эффективному деловому общению?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 в процессе делового общения собеседник занят своими мыслями, переживаниями;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 в ходе общения партнеру предоставляется возможность полностью изложить свою точку зрения на решаемую проблему;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 партнер слышит только то, что хочет услышать;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 в процессе общения лучшим собеседником является тот, кто умеет хорошо говорить;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 лучшим собеседником является тот, кто умеет слушать.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12. Что не является проявлением хороших манер?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а) умение контролировать свои поступки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громкая речь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тактичность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сдержанность 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д) скромность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13. Укажите особенность, которая характеризует холерика: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энергичность;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переменность настроения;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сосредоточенность </w:t>
      </w:r>
      <w:proofErr w:type="spellStart"/>
      <w:r w:rsidRPr="00ED3035">
        <w:rPr>
          <w:rFonts w:eastAsiaTheme="minorHAnsi" w:cs="Times New Roman"/>
          <w:kern w:val="0"/>
          <w:lang w:val="ru-RU" w:eastAsia="en-US" w:bidi="ar-SA"/>
        </w:rPr>
        <w:t>внимани</w:t>
      </w:r>
      <w:proofErr w:type="spellEnd"/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ровное и спокойное настроение;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возбужденное состояние;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е) </w:t>
      </w:r>
      <w:r>
        <w:rPr>
          <w:rFonts w:eastAsiaTheme="minorHAnsi" w:cs="Times New Roman"/>
          <w:kern w:val="0"/>
          <w:lang w:val="ru-RU" w:eastAsia="en-US" w:bidi="ar-SA"/>
        </w:rPr>
        <w:t>невыразительность речи.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14. Влияние на первое впечатление о человеке оказывает: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образование;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социальный статус;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внешний вид;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возраст;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манера поведения.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15.  Если во время разговора в кабинете у начальника вам захотелось курить, вы: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извинившись, попросите у начальника разрешение закурить;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воздержитесь от курения до окончания разговора.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16. Что такое деловая беседа? Выберите правильный ответ: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а) жанр устной разговорной речи, характеризующийся постоянной </w:t>
      </w:r>
      <w:proofErr w:type="spellStart"/>
      <w:r w:rsidRPr="00ED3035">
        <w:rPr>
          <w:rFonts w:eastAsiaTheme="minorHAnsi" w:cs="Times New Roman"/>
          <w:kern w:val="0"/>
          <w:lang w:val="ru-RU" w:eastAsia="en-US" w:bidi="ar-SA"/>
        </w:rPr>
        <w:t>адресованностью</w:t>
      </w:r>
      <w:proofErr w:type="spellEnd"/>
      <w:r w:rsidRPr="00ED3035">
        <w:rPr>
          <w:rFonts w:eastAsiaTheme="minorHAnsi" w:cs="Times New Roman"/>
          <w:kern w:val="0"/>
          <w:lang w:val="ru-RU" w:eastAsia="en-US" w:bidi="ar-SA"/>
        </w:rPr>
        <w:t>: один собеседник обращается к другому, тот отвечает ему;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б) контактное по времени, но </w:t>
      </w:r>
      <w:proofErr w:type="spellStart"/>
      <w:r w:rsidRPr="00ED3035">
        <w:rPr>
          <w:rFonts w:eastAsiaTheme="minorHAnsi" w:cs="Times New Roman"/>
          <w:kern w:val="0"/>
          <w:lang w:val="ru-RU" w:eastAsia="en-US" w:bidi="ar-SA"/>
        </w:rPr>
        <w:t>дистантное</w:t>
      </w:r>
      <w:proofErr w:type="spellEnd"/>
      <w:r w:rsidRPr="00ED3035">
        <w:rPr>
          <w:rFonts w:eastAsiaTheme="minorHAnsi" w:cs="Times New Roman"/>
          <w:kern w:val="0"/>
          <w:lang w:val="ru-RU" w:eastAsia="en-US" w:bidi="ar-SA"/>
        </w:rPr>
        <w:t xml:space="preserve"> в пространстве и опосредованное специальной аппаратурой общение собеседников;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lastRenderedPageBreak/>
        <w:t xml:space="preserve"> в) монолог устной формы разговорного языка;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г) жанр устной разговорной речи, характеризующийся целенаправленностью;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д) сообщение о каком-то событии, факте и его анализ с ярко выраженной авторской оценкой.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17. Укажите правильный ответ.  Атмо</w:t>
      </w:r>
      <w:r w:rsidR="001A7F3E">
        <w:rPr>
          <w:rFonts w:eastAsiaTheme="minorHAnsi" w:cs="Times New Roman"/>
          <w:b/>
          <w:kern w:val="0"/>
          <w:lang w:val="ru-RU" w:eastAsia="en-US" w:bidi="ar-SA"/>
        </w:rPr>
        <w:t>сфера доброжелательности во вре</w:t>
      </w:r>
      <w:r w:rsidRPr="00ED3035">
        <w:rPr>
          <w:rFonts w:eastAsiaTheme="minorHAnsi" w:cs="Times New Roman"/>
          <w:b/>
          <w:kern w:val="0"/>
          <w:lang w:val="ru-RU" w:eastAsia="en-US" w:bidi="ar-SA"/>
        </w:rPr>
        <w:t>мя деловой беседы зависит от: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пунктуальности;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правильного выбора места проведения беседы;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интерьера помещения;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 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установления контакта с партнером;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первых фраз во время беседы;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е) 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использование обращения по имени;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ж)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все ответы верны;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з)      все ответы неверны.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18. Длительность телефонного разговора определяет: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позвонивший;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тот, кому позвонили.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19. Укажите правильный ответ. Признак открытости — это: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 расстегнутый пиджак;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 скрещенные ноги;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 открытые ладони рук, развернутые навстречу собеседнику;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 неполная посадка на стуле;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 все ответы верны;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20. Дайте развернутый ответ на вопрос по выбору: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1. Дайте определение понятия «имидж». Назовите основные составляющие имиджа.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2. Как вы понимаете высказывание М.Сервантеса: «Ничего не стоит так дешево и не ценится так дорого, как вежливость»?</w:t>
      </w:r>
    </w:p>
    <w:p w:rsidR="00ED3035" w:rsidRDefault="00ED3035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37931" w:rsidRDefault="00237931" w:rsidP="0025650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237931" w:rsidRDefault="00237931" w:rsidP="0025650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279EF" w:rsidRDefault="009279EF" w:rsidP="0025650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279EF" w:rsidRDefault="009279EF" w:rsidP="0025650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bookmarkStart w:id="0" w:name="_GoBack"/>
      <w:bookmarkEnd w:id="0"/>
    </w:p>
    <w:p w:rsidR="00237931" w:rsidRDefault="00237931" w:rsidP="0025650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237931" w:rsidRDefault="00237931" w:rsidP="0025650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256503" w:rsidRPr="00256503" w:rsidRDefault="00256503" w:rsidP="0025650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256503">
        <w:rPr>
          <w:rFonts w:eastAsia="Times New Roman" w:cs="Times New Roman"/>
          <w:b/>
          <w:kern w:val="0"/>
          <w:szCs w:val="28"/>
          <w:lang w:val="ru-RU" w:eastAsia="ar-SA" w:bidi="ar-SA"/>
        </w:rPr>
        <w:lastRenderedPageBreak/>
        <w:t>ИНСТРУМЕНТ ПРОВЕРКИ</w:t>
      </w:r>
    </w:p>
    <w:p w:rsidR="00256503" w:rsidRPr="000A6D6C" w:rsidRDefault="00256503" w:rsidP="00256503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u w:val="single"/>
          <w:lang w:eastAsia="en-US" w:bidi="ar-SA"/>
        </w:rPr>
      </w:pPr>
      <w:proofErr w:type="spellStart"/>
      <w:r w:rsidRPr="000A6D6C">
        <w:rPr>
          <w:rFonts w:eastAsiaTheme="minorHAnsi" w:cs="Times New Roman"/>
          <w:b/>
          <w:kern w:val="0"/>
          <w:u w:val="single"/>
          <w:lang w:eastAsia="en-US" w:bidi="ar-SA"/>
        </w:rPr>
        <w:t>Набор</w:t>
      </w:r>
      <w:proofErr w:type="spellEnd"/>
      <w:r w:rsidRPr="000A6D6C">
        <w:rPr>
          <w:rFonts w:eastAsiaTheme="minorHAnsi" w:cs="Times New Roman"/>
          <w:b/>
          <w:kern w:val="0"/>
          <w:u w:val="single"/>
          <w:lang w:eastAsia="en-US" w:bidi="ar-SA"/>
        </w:rPr>
        <w:t xml:space="preserve"> </w:t>
      </w:r>
      <w:proofErr w:type="spellStart"/>
      <w:r w:rsidRPr="000A6D6C">
        <w:rPr>
          <w:rFonts w:eastAsiaTheme="minorHAnsi" w:cs="Times New Roman"/>
          <w:b/>
          <w:kern w:val="0"/>
          <w:u w:val="single"/>
          <w:lang w:eastAsia="en-US" w:bidi="ar-SA"/>
        </w:rPr>
        <w:t>для</w:t>
      </w:r>
      <w:proofErr w:type="spellEnd"/>
      <w:r w:rsidRPr="000A6D6C">
        <w:rPr>
          <w:rFonts w:eastAsiaTheme="minorHAnsi" w:cs="Times New Roman"/>
          <w:b/>
          <w:kern w:val="0"/>
          <w:u w:val="single"/>
          <w:lang w:eastAsia="en-US" w:bidi="ar-SA"/>
        </w:rPr>
        <w:t xml:space="preserve"> </w:t>
      </w:r>
      <w:proofErr w:type="spellStart"/>
      <w:r w:rsidRPr="000A6D6C">
        <w:rPr>
          <w:rFonts w:eastAsiaTheme="minorHAnsi" w:cs="Times New Roman"/>
          <w:b/>
          <w:kern w:val="0"/>
          <w:u w:val="single"/>
          <w:lang w:eastAsia="en-US" w:bidi="ar-SA"/>
        </w:rPr>
        <w:t>оценщика</w:t>
      </w:r>
      <w:proofErr w:type="spellEnd"/>
      <w:r w:rsidRPr="000A6D6C">
        <w:rPr>
          <w:rFonts w:eastAsiaTheme="minorHAnsi" w:cs="Times New Roman"/>
          <w:b/>
          <w:kern w:val="0"/>
          <w:u w:val="single"/>
          <w:lang w:eastAsia="en-US" w:bidi="ar-SA"/>
        </w:rPr>
        <w:t>/</w:t>
      </w:r>
      <w:proofErr w:type="spellStart"/>
      <w:r w:rsidRPr="000A6D6C">
        <w:rPr>
          <w:rFonts w:eastAsiaTheme="minorHAnsi" w:cs="Times New Roman"/>
          <w:b/>
          <w:kern w:val="0"/>
          <w:u w:val="single"/>
          <w:lang w:eastAsia="en-US" w:bidi="ar-SA"/>
        </w:rPr>
        <w:t>эксперта</w:t>
      </w:r>
      <w:proofErr w:type="spellEnd"/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Вариант 1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684"/>
        <w:gridCol w:w="993"/>
        <w:gridCol w:w="3680"/>
      </w:tblGrid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№ задания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Ответ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№ задания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Ответ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11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2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12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3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13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4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АДЕ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14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5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В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15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6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АВ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16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Г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7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17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Г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8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18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9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19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10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</w:p>
        </w:tc>
      </w:tr>
    </w:tbl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asciiTheme="minorHAnsi" w:eastAsiaTheme="minorHAnsi" w:hAnsiTheme="minorHAnsi" w:cstheme="minorBidi"/>
          <w:kern w:val="0"/>
          <w:sz w:val="22"/>
          <w:szCs w:val="22"/>
          <w:lang w:val="ru-RU" w:eastAsia="en-US" w:bidi="ar-SA"/>
        </w:rPr>
      </w:pP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Задание 20 оценивается: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2 балла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раскрыт смысл высказывания; 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продемонстрировано знание содержания понятия, заявленного в высказывании;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выражено собственное отношение к предложенной проблеме или собственное восприятие предложенного понятия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1 балл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раскрыт смысл высказывания; 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продемонстрировано знание содержания понятия, заявленного в высказывании;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0 баллов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смысл высказывания не раскрыт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Максимальное количество баллов – 26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24 б. - 26 б. – «отлично»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19 б. – 23 б. – «хорошо»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13 б. – 18 б. – «удовлетворительно»</w:t>
      </w:r>
    </w:p>
    <w:p w:rsid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12 б. и менее – «неудовлетворительно»</w:t>
      </w:r>
    </w:p>
    <w:p w:rsid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lastRenderedPageBreak/>
        <w:t>Вариант 2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684"/>
        <w:gridCol w:w="993"/>
        <w:gridCol w:w="3680"/>
      </w:tblGrid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№ задания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Ответ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№ задания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Ответ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Г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11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БД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2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12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3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БД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13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4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АДЕ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14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В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5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15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6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В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16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Г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7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17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Ж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8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В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18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9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В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19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АВ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10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</w:p>
        </w:tc>
      </w:tr>
    </w:tbl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asciiTheme="minorHAnsi" w:eastAsiaTheme="minorHAnsi" w:hAnsiTheme="minorHAnsi" w:cstheme="minorBidi"/>
          <w:kern w:val="0"/>
          <w:sz w:val="22"/>
          <w:szCs w:val="22"/>
          <w:lang w:val="ru-RU" w:eastAsia="en-US" w:bidi="ar-SA"/>
        </w:rPr>
      </w:pP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Задание 20 оценивается: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2 балла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раскрыт смысл высказывания; 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продемонстрировано знание содержания понятия, заявленного в высказывании;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выражено собственное отношение к предложенной проблеме или собственное восприятие предложенного понятия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1 балл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раскрыт смысл высказывания; 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продемонстрировано знание содержания понятия, заявленного в высказывании;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0 баллов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смысл высказывания не раскрыт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Максимальное количество баллов – 26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24 б. - 26 б. – «отлично»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19 б. – 23 б. – «хорошо»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13 б. – 18 б. – «удовлетворительно»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12 б. и менее – «неудовлетворительно»</w:t>
      </w:r>
    </w:p>
    <w:p w:rsidR="00256503" w:rsidRPr="00ED7007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sectPr w:rsidR="00256503" w:rsidRPr="00ED7007" w:rsidSect="004B5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04125"/>
    <w:multiLevelType w:val="hybridMultilevel"/>
    <w:tmpl w:val="9E84D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33421"/>
    <w:multiLevelType w:val="hybridMultilevel"/>
    <w:tmpl w:val="C3FC5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E95157"/>
    <w:multiLevelType w:val="hybridMultilevel"/>
    <w:tmpl w:val="29027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E461F"/>
    <w:multiLevelType w:val="hybridMultilevel"/>
    <w:tmpl w:val="B3483D0C"/>
    <w:lvl w:ilvl="0" w:tplc="0EDAFC2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11"/>
    <w:rsid w:val="00004595"/>
    <w:rsid w:val="0013648B"/>
    <w:rsid w:val="00166C52"/>
    <w:rsid w:val="001A7F3E"/>
    <w:rsid w:val="00237931"/>
    <w:rsid w:val="00256503"/>
    <w:rsid w:val="0031489E"/>
    <w:rsid w:val="00351236"/>
    <w:rsid w:val="003844C8"/>
    <w:rsid w:val="00421E44"/>
    <w:rsid w:val="004B59E2"/>
    <w:rsid w:val="005F2F5E"/>
    <w:rsid w:val="006C58A5"/>
    <w:rsid w:val="0078091F"/>
    <w:rsid w:val="00815C44"/>
    <w:rsid w:val="0087320B"/>
    <w:rsid w:val="00893F11"/>
    <w:rsid w:val="009279EF"/>
    <w:rsid w:val="00952127"/>
    <w:rsid w:val="009C0E93"/>
    <w:rsid w:val="00A032B2"/>
    <w:rsid w:val="00A63BAE"/>
    <w:rsid w:val="00A66959"/>
    <w:rsid w:val="00A95081"/>
    <w:rsid w:val="00AA20F0"/>
    <w:rsid w:val="00AE2EEF"/>
    <w:rsid w:val="00C53D1C"/>
    <w:rsid w:val="00C57CC2"/>
    <w:rsid w:val="00C91C1B"/>
    <w:rsid w:val="00D63EA0"/>
    <w:rsid w:val="00DA2E28"/>
    <w:rsid w:val="00DE7BFB"/>
    <w:rsid w:val="00ED3035"/>
    <w:rsid w:val="00ED7007"/>
    <w:rsid w:val="00F52518"/>
    <w:rsid w:val="00F76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7B64F3-9BBA-417A-B396-B5898C01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F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link w:val="10"/>
    <w:qFormat/>
    <w:rsid w:val="00DE7BFB"/>
    <w:pPr>
      <w:widowControl/>
      <w:suppressAutoHyphens w:val="0"/>
      <w:autoSpaceDN/>
      <w:spacing w:before="30" w:after="30"/>
      <w:textAlignment w:val="auto"/>
      <w:outlineLvl w:val="0"/>
    </w:pPr>
    <w:rPr>
      <w:rFonts w:ascii="Arial" w:eastAsia="Times New Roman" w:hAnsi="Arial" w:cs="Arial"/>
      <w:b/>
      <w:bCs/>
      <w:color w:val="FF6600"/>
      <w:kern w:val="36"/>
      <w:sz w:val="20"/>
      <w:szCs w:val="20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DA2E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4595"/>
    <w:pPr>
      <w:keepNext/>
      <w:keepLines/>
      <w:widowControl/>
      <w:suppressAutoHyphens w:val="0"/>
      <w:autoSpaceDN/>
      <w:spacing w:before="200" w:line="276" w:lineRule="auto"/>
      <w:textAlignment w:val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2"/>
      <w:szCs w:val="22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4595"/>
    <w:pPr>
      <w:keepNext/>
      <w:keepLines/>
      <w:widowControl/>
      <w:suppressAutoHyphens w:val="0"/>
      <w:autoSpaceDN/>
      <w:spacing w:before="200" w:line="276" w:lineRule="auto"/>
      <w:textAlignment w:val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kern w:val="0"/>
      <w:sz w:val="22"/>
      <w:szCs w:val="22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91F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44">
    <w:name w:val="Font Style44"/>
    <w:rsid w:val="0078091F"/>
    <w:rPr>
      <w:rFonts w:ascii="Times New Roman" w:hAnsi="Times New Roman" w:cs="Times New Roman" w:hint="default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00459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004595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04595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a5">
    <w:name w:val="Body Text"/>
    <w:basedOn w:val="a"/>
    <w:link w:val="a6"/>
    <w:semiHidden/>
    <w:unhideWhenUsed/>
    <w:rsid w:val="00004595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val="ru-RU" w:eastAsia="ar-SA" w:bidi="ar-SA"/>
    </w:rPr>
  </w:style>
  <w:style w:type="character" w:customStyle="1" w:styleId="a6">
    <w:name w:val="Основной текст Знак"/>
    <w:basedOn w:val="a0"/>
    <w:link w:val="a5"/>
    <w:semiHidden/>
    <w:rsid w:val="0000459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ody Text Indent"/>
    <w:basedOn w:val="a"/>
    <w:link w:val="a8"/>
    <w:uiPriority w:val="99"/>
    <w:semiHidden/>
    <w:unhideWhenUsed/>
    <w:rsid w:val="00004595"/>
    <w:pPr>
      <w:spacing w:after="120"/>
      <w:ind w:left="283"/>
      <w:textAlignment w:val="auto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0459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21">
    <w:name w:val="Список 21"/>
    <w:basedOn w:val="a"/>
    <w:rsid w:val="00004595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sz w:val="20"/>
      <w:szCs w:val="20"/>
      <w:lang w:val="ru-RU" w:eastAsia="ar-SA" w:bidi="ar-SA"/>
    </w:rPr>
  </w:style>
  <w:style w:type="paragraph" w:customStyle="1" w:styleId="11">
    <w:name w:val="Обычный отступ1"/>
    <w:basedOn w:val="a"/>
    <w:rsid w:val="00004595"/>
    <w:pPr>
      <w:widowControl/>
      <w:suppressAutoHyphens w:val="0"/>
      <w:autoSpaceDN/>
      <w:ind w:left="720"/>
      <w:textAlignment w:val="auto"/>
    </w:pPr>
    <w:rPr>
      <w:rFonts w:eastAsia="Times New Roman" w:cs="Times New Roman"/>
      <w:kern w:val="0"/>
      <w:sz w:val="20"/>
      <w:szCs w:val="20"/>
      <w:lang w:val="ru-RU" w:eastAsia="ar-SA" w:bidi="ar-SA"/>
    </w:rPr>
  </w:style>
  <w:style w:type="paragraph" w:customStyle="1" w:styleId="31">
    <w:name w:val="Основной текст с отступом 31"/>
    <w:basedOn w:val="a"/>
    <w:rsid w:val="00004595"/>
    <w:pPr>
      <w:widowControl/>
      <w:suppressAutoHyphens w:val="0"/>
      <w:autoSpaceDN/>
      <w:spacing w:after="120"/>
      <w:ind w:left="283"/>
      <w:textAlignment w:val="auto"/>
    </w:pPr>
    <w:rPr>
      <w:rFonts w:eastAsia="Times New Roman" w:cs="Times New Roman"/>
      <w:kern w:val="0"/>
      <w:sz w:val="16"/>
      <w:szCs w:val="16"/>
      <w:lang w:val="ru-RU" w:eastAsia="ar-SA" w:bidi="ar-SA"/>
    </w:rPr>
  </w:style>
  <w:style w:type="character" w:customStyle="1" w:styleId="10">
    <w:name w:val="Заголовок 1 Знак"/>
    <w:basedOn w:val="a0"/>
    <w:link w:val="1"/>
    <w:rsid w:val="00DE7BFB"/>
    <w:rPr>
      <w:rFonts w:ascii="Arial" w:eastAsia="Times New Roman" w:hAnsi="Arial" w:cs="Arial"/>
      <w:b/>
      <w:bCs/>
      <w:color w:val="FF6600"/>
      <w:kern w:val="36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E2EE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2EEF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table" w:styleId="ab">
    <w:name w:val="Table Grid"/>
    <w:basedOn w:val="a1"/>
    <w:uiPriority w:val="39"/>
    <w:rsid w:val="00ED7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DA2E28"/>
    <w:rPr>
      <w:rFonts w:asciiTheme="majorHAnsi" w:eastAsiaTheme="majorEastAsia" w:hAnsiTheme="majorHAnsi" w:cstheme="majorBidi"/>
      <w:b/>
      <w:bCs/>
      <w:color w:val="5B9BD5" w:themeColor="accent1"/>
      <w:kern w:val="3"/>
      <w:sz w:val="26"/>
      <w:szCs w:val="26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up.ru/books/m16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siness.ru/index.php?dn=communication&amp;to=art&amp;id=7" TargetMode="External"/><Relationship Id="rId5" Type="http://schemas.openxmlformats.org/officeDocument/2006/relationships/hyperlink" Target="http://www.academia-moscow.ru/ftp_share/_books/fragments/fragment_22433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3135</Words>
  <Characters>17872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2018-05-17T06:23:00Z</cp:lastPrinted>
  <dcterms:created xsi:type="dcterms:W3CDTF">2020-11-06T19:48:00Z</dcterms:created>
  <dcterms:modified xsi:type="dcterms:W3CDTF">2020-11-06T19:48:00Z</dcterms:modified>
</cp:coreProperties>
</file>